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A3EC5" w14:textId="1888C9E4" w:rsidR="00F751C4" w:rsidRPr="009C30DA" w:rsidRDefault="009C30DA">
      <w:pPr>
        <w:spacing w:before="240" w:line="288" w:lineRule="auto"/>
        <w:rPr>
          <w:rFonts w:ascii="Calibri" w:hAnsi="Calibri" w:cs="Calibri"/>
          <w:sz w:val="24"/>
          <w:szCs w:val="24"/>
        </w:rPr>
      </w:pPr>
      <w:bookmarkStart w:id="0" w:name="bm_45_perces_óraterv_gyümölcsök_v_5774e8"/>
      <w:r w:rsidRPr="009C30DA">
        <w:rPr>
          <w:rFonts w:ascii="Calibri" w:eastAsia="Georgia" w:hAnsi="Calibri" w:cs="Calibri"/>
          <w:b/>
          <w:bCs/>
          <w:sz w:val="24"/>
          <w:szCs w:val="24"/>
        </w:rPr>
        <w:t>Tájékozódó kalandpálya</w:t>
      </w:r>
      <w:r>
        <w:rPr>
          <w:rFonts w:ascii="Calibri" w:eastAsia="Georgia" w:hAnsi="Calibri" w:cs="Calibri"/>
          <w:b/>
          <w:sz w:val="24"/>
          <w:szCs w:val="24"/>
        </w:rPr>
        <w:t xml:space="preserve">: </w:t>
      </w:r>
      <w:r w:rsidR="00000000" w:rsidRPr="009C30DA">
        <w:rPr>
          <w:rFonts w:ascii="Calibri" w:eastAsia="Georgia" w:hAnsi="Calibri" w:cs="Calibri"/>
          <w:b/>
          <w:sz w:val="24"/>
          <w:szCs w:val="24"/>
        </w:rPr>
        <w:t>Gyümölcsök vándorúton</w:t>
      </w:r>
      <w:bookmarkEnd w:id="0"/>
    </w:p>
    <w:p w14:paraId="1CC62739" w14:textId="77777777" w:rsidR="00F751C4" w:rsidRPr="009C30DA" w:rsidRDefault="0000000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hAnsi="Calibri" w:cs="Calibri"/>
          <w:b/>
          <w:sz w:val="24"/>
          <w:szCs w:val="24"/>
        </w:rPr>
        <w:t>Korosztály:</w:t>
      </w:r>
      <w:r w:rsidRPr="009C30DA">
        <w:rPr>
          <w:rFonts w:ascii="Calibri" w:eastAsia="Georgia" w:hAnsi="Calibri" w:cs="Calibri"/>
          <w:sz w:val="24"/>
          <w:szCs w:val="24"/>
        </w:rPr>
        <w:t xml:space="preserve"> 3–6. évfolyam</w:t>
      </w:r>
    </w:p>
    <w:p w14:paraId="78DB87D3" w14:textId="77777777" w:rsidR="00F751C4" w:rsidRPr="009C30DA" w:rsidRDefault="0000000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hAnsi="Calibri" w:cs="Calibri"/>
          <w:b/>
          <w:sz w:val="24"/>
          <w:szCs w:val="24"/>
        </w:rPr>
        <w:t>Időtartam:</w:t>
      </w:r>
      <w:r w:rsidRPr="009C30DA">
        <w:rPr>
          <w:rFonts w:ascii="Calibri" w:hAnsi="Calibri" w:cs="Calibri"/>
          <w:sz w:val="24"/>
          <w:szCs w:val="24"/>
        </w:rPr>
        <w:t xml:space="preserve"> 45 perc</w:t>
      </w:r>
    </w:p>
    <w:p w14:paraId="18F6ACDB" w14:textId="77777777" w:rsidR="00F751C4" w:rsidRPr="009C30DA" w:rsidRDefault="0000000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hAnsi="Calibri" w:cs="Calibri"/>
          <w:b/>
          <w:sz w:val="24"/>
          <w:szCs w:val="24"/>
        </w:rPr>
        <w:t>Fejlesztési fókusz:</w:t>
      </w:r>
      <w:r w:rsidRPr="009C30DA">
        <w:rPr>
          <w:rFonts w:ascii="Calibri" w:eastAsia="Georgia" w:hAnsi="Calibri" w:cs="Calibri"/>
          <w:sz w:val="24"/>
          <w:szCs w:val="24"/>
        </w:rPr>
        <w:t xml:space="preserve"> tájékozódási készség, térbeli tájékozódás, égtájak használata, együttműködés, szövegértés, kommunikáció</w:t>
      </w:r>
    </w:p>
    <w:p w14:paraId="4A520322" w14:textId="77777777" w:rsidR="00F751C4" w:rsidRPr="009C30DA" w:rsidRDefault="0000000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hAnsi="Calibri" w:cs="Calibri"/>
          <w:b/>
          <w:sz w:val="24"/>
          <w:szCs w:val="24"/>
        </w:rPr>
        <w:t>Munkaforma:</w:t>
      </w:r>
      <w:r w:rsidRPr="009C30DA">
        <w:rPr>
          <w:rFonts w:ascii="Calibri" w:eastAsia="Georgia" w:hAnsi="Calibri" w:cs="Calibri"/>
          <w:sz w:val="24"/>
          <w:szCs w:val="24"/>
        </w:rPr>
        <w:t xml:space="preserve"> csoportmunka, páros irányítás, közös megbeszélés</w:t>
      </w:r>
    </w:p>
    <w:p w14:paraId="474F0452" w14:textId="77777777" w:rsidR="00F751C4" w:rsidRPr="009C30DA" w:rsidRDefault="00000000">
      <w:pPr>
        <w:spacing w:before="240" w:line="271" w:lineRule="auto"/>
        <w:rPr>
          <w:rFonts w:ascii="Calibri" w:hAnsi="Calibri" w:cs="Calibri"/>
          <w:sz w:val="24"/>
          <w:szCs w:val="24"/>
        </w:rPr>
      </w:pPr>
      <w:bookmarkStart w:id="1" w:name="tanulási_célok"/>
      <w:r w:rsidRPr="009C30DA">
        <w:rPr>
          <w:rFonts w:ascii="Calibri" w:eastAsia="Georgia" w:hAnsi="Calibri" w:cs="Calibri"/>
          <w:b/>
          <w:sz w:val="24"/>
          <w:szCs w:val="24"/>
        </w:rPr>
        <w:t>Tanulási célok</w:t>
      </w:r>
      <w:bookmarkEnd w:id="1"/>
    </w:p>
    <w:p w14:paraId="3D6596E1" w14:textId="6F28797F" w:rsidR="00F751C4" w:rsidRPr="009C30DA" w:rsidRDefault="00000000">
      <w:pPr>
        <w:spacing w:after="210"/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 xml:space="preserve">A tanulók a cikk tartalmára építve felismerik, hogy a gyümölcsök különböző földrészekről és útvonalakon jutottak el más térségekbe, ezért a történetek térképi és irányalapú feldolgozásra is alkalmasak. A foglalkozás során gyakorolják az észak, dél, kelet és nyugat irányok használatát, egyszerű útvonalak követését és közös megtervezését. </w:t>
      </w:r>
    </w:p>
    <w:p w14:paraId="7D5A0E73" w14:textId="77777777" w:rsidR="00F751C4" w:rsidRPr="009C30DA" w:rsidRDefault="00000000">
      <w:pPr>
        <w:spacing w:before="240" w:line="271" w:lineRule="auto"/>
        <w:rPr>
          <w:rFonts w:ascii="Calibri" w:hAnsi="Calibri" w:cs="Calibri"/>
          <w:sz w:val="24"/>
          <w:szCs w:val="24"/>
        </w:rPr>
      </w:pPr>
      <w:bookmarkStart w:id="2" w:name="szükséges_eszközök"/>
      <w:r w:rsidRPr="009C30DA">
        <w:rPr>
          <w:rFonts w:ascii="Calibri" w:eastAsia="Georgia" w:hAnsi="Calibri" w:cs="Calibri"/>
          <w:b/>
          <w:sz w:val="24"/>
          <w:szCs w:val="24"/>
        </w:rPr>
        <w:t>Szükséges eszközök</w:t>
      </w:r>
      <w:bookmarkEnd w:id="2"/>
    </w:p>
    <w:p w14:paraId="02E95462" w14:textId="77777777" w:rsidR="00F751C4" w:rsidRPr="009C30DA" w:rsidRDefault="0000000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1 nagy világtérkép vagy a padlóra helyezett egyszerűsített földrésztérkép</w:t>
      </w:r>
    </w:p>
    <w:p w14:paraId="4C56D7CB" w14:textId="77777777" w:rsidR="00F751C4" w:rsidRPr="009C30DA" w:rsidRDefault="0000000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Égtájkártyák</w:t>
      </w:r>
    </w:p>
    <w:p w14:paraId="3AA15653" w14:textId="77777777" w:rsidR="00F751C4" w:rsidRPr="009C30DA" w:rsidRDefault="0000000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Gyümölcskártyák</w:t>
      </w:r>
    </w:p>
    <w:p w14:paraId="5A7974E2" w14:textId="77777777" w:rsidR="00F751C4" w:rsidRPr="009C30DA" w:rsidRDefault="0000000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Helyszínkártyák</w:t>
      </w:r>
    </w:p>
    <w:p w14:paraId="0085EDED" w14:textId="77777777" w:rsidR="00F751C4" w:rsidRPr="009C30DA" w:rsidRDefault="0000000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Állomáskártyák</w:t>
      </w:r>
    </w:p>
    <w:p w14:paraId="2D055F30" w14:textId="77777777" w:rsidR="00F751C4" w:rsidRPr="009C30DA" w:rsidRDefault="0000000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Tanulói pontgyűjtő lap csapatonként</w:t>
      </w:r>
    </w:p>
    <w:p w14:paraId="42216FDB" w14:textId="77777777" w:rsidR="00F751C4" w:rsidRPr="009C30DA" w:rsidRDefault="0000000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Olló, ragasztó vagy gyurmaragasztó, filctoll</w:t>
      </w:r>
    </w:p>
    <w:p w14:paraId="17CD0B7A" w14:textId="77777777" w:rsidR="00F751C4" w:rsidRPr="009C30DA" w:rsidRDefault="0000000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Színes fonal vagy nyilak az útvonalak jelöléséhez</w:t>
      </w:r>
    </w:p>
    <w:p w14:paraId="303DFA33" w14:textId="77777777" w:rsidR="00F751C4" w:rsidRPr="009C30DA" w:rsidRDefault="00000000">
      <w:pPr>
        <w:spacing w:before="240" w:line="271" w:lineRule="auto"/>
        <w:rPr>
          <w:rFonts w:ascii="Calibri" w:hAnsi="Calibri" w:cs="Calibri"/>
          <w:sz w:val="24"/>
          <w:szCs w:val="24"/>
        </w:rPr>
      </w:pPr>
      <w:bookmarkStart w:id="3" w:name="óravázlat"/>
      <w:r w:rsidRPr="009C30DA">
        <w:rPr>
          <w:rFonts w:ascii="Calibri" w:eastAsia="Georgia" w:hAnsi="Calibri" w:cs="Calibri"/>
          <w:b/>
          <w:sz w:val="24"/>
          <w:szCs w:val="24"/>
        </w:rPr>
        <w:t>Óravázlat</w:t>
      </w:r>
      <w:bookmarkEnd w:id="3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934"/>
        <w:gridCol w:w="2167"/>
        <w:gridCol w:w="3075"/>
        <w:gridCol w:w="2508"/>
      </w:tblGrid>
      <w:tr w:rsidR="00F751C4" w:rsidRPr="009C30DA" w14:paraId="0A60DC9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4B436D1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Idő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A7C3EC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Tevékenység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13FFF6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Tanári feladat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4F684C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Tanulói tevékenység</w:t>
            </w:r>
          </w:p>
        </w:tc>
      </w:tr>
      <w:tr w:rsidR="00F751C4" w:rsidRPr="009C30DA" w14:paraId="7EA4047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0FC44EF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0–5 perc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ED4CC2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Ráhangolás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A67057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Rövid beszélgetés a gyümölcsök útjáról és az égtájak felelevenítése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30867C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Mozgással jelzik az irányokat</w:t>
            </w:r>
          </w:p>
        </w:tc>
      </w:tr>
      <w:tr w:rsidR="00F751C4" w:rsidRPr="009C30DA" w14:paraId="21DB7D6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54BEC4B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5–10 perc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B4F9BF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Csoportalakítás és szabályok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DE0202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4–5 fős csapatok kialakítása, feladat ismertetése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FFD6AC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Szerepek kiosztása</w:t>
            </w:r>
          </w:p>
        </w:tc>
      </w:tr>
      <w:tr w:rsidR="00F751C4" w:rsidRPr="009C30DA" w14:paraId="5BE7B20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C675227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10–30 perc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C78BAB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Állomásmunka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45EF5E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4 állomás működtetése, időkeret figyelése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FCD799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Közösen megoldják a feladatokat</w:t>
            </w:r>
          </w:p>
        </w:tc>
      </w:tr>
      <w:tr w:rsidR="00F751C4" w:rsidRPr="009C30DA" w14:paraId="51321B8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2A52E74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lastRenderedPageBreak/>
              <w:t>30–38 perc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F3F14D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Élő térképes összerendezés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7D1D05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A gyümölcsök útvonalainak közös ellenőrzése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CF2102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Elhelyezik a kártyákat és bemutatják az útvonalat</w:t>
            </w:r>
          </w:p>
        </w:tc>
      </w:tr>
      <w:tr w:rsidR="00F751C4" w:rsidRPr="009C30DA" w14:paraId="15B5674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A57B130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38–43 perc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35446B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Kincskereső irányjáték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8EAFBC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Szóbeli tájékozódási utasítások adása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F8AA99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Követik az utasításokat</w:t>
            </w:r>
          </w:p>
        </w:tc>
      </w:tr>
      <w:tr w:rsidR="00F751C4" w:rsidRPr="009C30DA" w14:paraId="12DEBA8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B4700E0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43–45 perc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F99088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Reflexió, értékelés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2A6E54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Rövid visszacsatolás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D7337B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Elmondják, mit tanultak</w:t>
            </w:r>
          </w:p>
        </w:tc>
      </w:tr>
    </w:tbl>
    <w:p w14:paraId="05A73D91" w14:textId="77777777" w:rsidR="00F751C4" w:rsidRPr="009C30DA" w:rsidRDefault="00F751C4">
      <w:pPr>
        <w:rPr>
          <w:rFonts w:ascii="Calibri" w:hAnsi="Calibri" w:cs="Calibri"/>
          <w:sz w:val="24"/>
          <w:szCs w:val="24"/>
        </w:rPr>
      </w:pPr>
    </w:p>
    <w:p w14:paraId="7BF199B2" w14:textId="77777777" w:rsidR="00F751C4" w:rsidRPr="009C30DA" w:rsidRDefault="00000000">
      <w:pPr>
        <w:spacing w:before="240" w:line="271" w:lineRule="auto"/>
        <w:rPr>
          <w:rFonts w:ascii="Calibri" w:hAnsi="Calibri" w:cs="Calibri"/>
          <w:sz w:val="24"/>
          <w:szCs w:val="24"/>
        </w:rPr>
      </w:pPr>
      <w:bookmarkStart w:id="4" w:name="részletes_óraleírás"/>
      <w:r w:rsidRPr="009C30DA">
        <w:rPr>
          <w:rFonts w:ascii="Calibri" w:eastAsia="Georgia" w:hAnsi="Calibri" w:cs="Calibri"/>
          <w:b/>
          <w:sz w:val="24"/>
          <w:szCs w:val="24"/>
        </w:rPr>
        <w:t>Részletes óraleírás</w:t>
      </w:r>
      <w:bookmarkEnd w:id="4"/>
    </w:p>
    <w:p w14:paraId="7EA24070" w14:textId="77777777" w:rsidR="00F751C4" w:rsidRPr="009C30DA" w:rsidRDefault="00000000">
      <w:pPr>
        <w:spacing w:before="240" w:line="271" w:lineRule="auto"/>
        <w:rPr>
          <w:rFonts w:ascii="Calibri" w:hAnsi="Calibri" w:cs="Calibri"/>
          <w:sz w:val="24"/>
          <w:szCs w:val="24"/>
        </w:rPr>
      </w:pPr>
      <w:bookmarkStart w:id="5" w:name="ráhangolás_0_5_perc"/>
      <w:r w:rsidRPr="009C30DA">
        <w:rPr>
          <w:rFonts w:ascii="Calibri" w:eastAsia="Georgia" w:hAnsi="Calibri" w:cs="Calibri"/>
          <w:b/>
          <w:sz w:val="24"/>
          <w:szCs w:val="24"/>
        </w:rPr>
        <w:t>Ráhangolás – 0–5 perc</w:t>
      </w:r>
      <w:bookmarkEnd w:id="5"/>
    </w:p>
    <w:p w14:paraId="318F15C7" w14:textId="3A3DCCBD" w:rsidR="00F751C4" w:rsidRPr="009C30DA" w:rsidRDefault="00000000">
      <w:pPr>
        <w:spacing w:after="210"/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 xml:space="preserve">A pedagógus néhány rövid állítást olvas fel a cikk alapján, például hogy a banánt Nagy Sándor katonái ismerték meg Indiában, a citrom arab közvetítéssel jutott Európába, az ananászt Kolumbusz vitte Spanyolországba, a papau Észak-Amerikában őshonos, a fügekaktuszt pedig a spanyol hódítók hozták Európába. A tanulók mozgással reagálnak: kelet esetén jobbra lépnek, nyugatnál balra, északnál előre, délnél hátra. </w:t>
      </w:r>
    </w:p>
    <w:p w14:paraId="59434E54" w14:textId="77777777" w:rsidR="00F751C4" w:rsidRPr="009C30DA" w:rsidRDefault="00000000">
      <w:pPr>
        <w:spacing w:before="240" w:line="271" w:lineRule="auto"/>
        <w:rPr>
          <w:rFonts w:ascii="Calibri" w:hAnsi="Calibri" w:cs="Calibri"/>
          <w:sz w:val="24"/>
          <w:szCs w:val="24"/>
        </w:rPr>
      </w:pPr>
      <w:bookmarkStart w:id="6" w:name="csoportalakítás_5_10_perc"/>
      <w:r w:rsidRPr="009C30DA">
        <w:rPr>
          <w:rFonts w:ascii="Calibri" w:eastAsia="Georgia" w:hAnsi="Calibri" w:cs="Calibri"/>
          <w:b/>
          <w:sz w:val="24"/>
          <w:szCs w:val="24"/>
        </w:rPr>
        <w:t>Csoportalakítás – 5–10 perc</w:t>
      </w:r>
      <w:bookmarkEnd w:id="6"/>
    </w:p>
    <w:p w14:paraId="0620E0F5" w14:textId="77777777" w:rsidR="00F751C4" w:rsidRPr="009C30DA" w:rsidRDefault="00000000">
      <w:pPr>
        <w:spacing w:after="210"/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A tanulók 4–5 fős csoportokban dolgoznak. Minden csapat kap egy pontgyűjtő lapot, egy ceruzát és később állomásonként feladatkártyát. A csapatokban ajánlott szerepek: térképolvasó, irányító, anyagfelelős, jegyző, bemutató.</w:t>
      </w:r>
    </w:p>
    <w:p w14:paraId="3662D4D2" w14:textId="77777777" w:rsidR="00F751C4" w:rsidRPr="009C30DA" w:rsidRDefault="00000000">
      <w:pPr>
        <w:spacing w:before="240" w:line="271" w:lineRule="auto"/>
        <w:rPr>
          <w:rFonts w:ascii="Calibri" w:hAnsi="Calibri" w:cs="Calibri"/>
          <w:sz w:val="24"/>
          <w:szCs w:val="24"/>
        </w:rPr>
      </w:pPr>
      <w:bookmarkStart w:id="7" w:name="állomásmunka_10_30_perc"/>
      <w:r w:rsidRPr="009C30DA">
        <w:rPr>
          <w:rFonts w:ascii="Calibri" w:eastAsia="Georgia" w:hAnsi="Calibri" w:cs="Calibri"/>
          <w:b/>
          <w:sz w:val="24"/>
          <w:szCs w:val="24"/>
        </w:rPr>
        <w:t>Állomásmunka – 10–30 perc</w:t>
      </w:r>
      <w:bookmarkEnd w:id="7"/>
    </w:p>
    <w:p w14:paraId="088B5083" w14:textId="6FE4322B" w:rsidR="00F751C4" w:rsidRPr="009C30DA" w:rsidRDefault="00000000">
      <w:pPr>
        <w:spacing w:after="210"/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Négy állomás működik, állomásonként kb. 5 percben. A csapatok forgószínpad</w:t>
      </w:r>
      <w:r w:rsidR="009C30DA">
        <w:rPr>
          <w:rFonts w:ascii="Calibri" w:eastAsia="Georgia" w:hAnsi="Calibri" w:cs="Calibri"/>
          <w:sz w:val="24"/>
          <w:szCs w:val="24"/>
        </w:rPr>
        <w:t>-</w:t>
      </w:r>
      <w:r w:rsidRPr="009C30DA">
        <w:rPr>
          <w:rFonts w:ascii="Calibri" w:eastAsia="Georgia" w:hAnsi="Calibri" w:cs="Calibri"/>
          <w:sz w:val="24"/>
          <w:szCs w:val="24"/>
        </w:rPr>
        <w:t>szerűen haladnak.</w:t>
      </w:r>
    </w:p>
    <w:p w14:paraId="639C6B5C" w14:textId="77777777" w:rsidR="00F751C4" w:rsidRPr="009C30DA" w:rsidRDefault="00000000">
      <w:pPr>
        <w:spacing w:before="240" w:line="271" w:lineRule="auto"/>
        <w:rPr>
          <w:rFonts w:ascii="Calibri" w:hAnsi="Calibri" w:cs="Calibri"/>
          <w:sz w:val="24"/>
          <w:szCs w:val="24"/>
        </w:rPr>
      </w:pPr>
      <w:bookmarkStart w:id="8" w:name="bm_1_állomás_gyümölcs_és_hely"/>
      <w:r w:rsidRPr="009C30DA">
        <w:rPr>
          <w:rFonts w:ascii="Calibri" w:eastAsia="Georgia" w:hAnsi="Calibri" w:cs="Calibri"/>
          <w:b/>
          <w:sz w:val="24"/>
          <w:szCs w:val="24"/>
        </w:rPr>
        <w:t>1. állomás – Gyümölcs és hely</w:t>
      </w:r>
      <w:bookmarkEnd w:id="8"/>
    </w:p>
    <w:p w14:paraId="02CF83FD" w14:textId="6BA44B3C" w:rsidR="00F751C4" w:rsidRPr="009C30DA" w:rsidRDefault="00000000">
      <w:pPr>
        <w:spacing w:after="210"/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A gyerekeknek össze kell párosítaniuk a gyümölcsöket a hozzájuk kapcsolódó helyszínekkel. A cikk szerint a banán Indiához, a mangó Ázsiához, az ananász Amerikához, a papau Észak-Amerikához, a fügekaktusz Amerikához kötődik, a citrom pedig keleti eredetű és később Európában is elterjedt.</w:t>
      </w:r>
    </w:p>
    <w:p w14:paraId="6E073309" w14:textId="77777777" w:rsidR="00F751C4" w:rsidRPr="009C30DA" w:rsidRDefault="00000000">
      <w:pPr>
        <w:spacing w:before="240" w:line="271" w:lineRule="auto"/>
        <w:rPr>
          <w:rFonts w:ascii="Calibri" w:hAnsi="Calibri" w:cs="Calibri"/>
          <w:sz w:val="24"/>
          <w:szCs w:val="24"/>
        </w:rPr>
      </w:pPr>
      <w:bookmarkStart w:id="9" w:name="bm_2_állomás_vándorút_kirakó"/>
      <w:r w:rsidRPr="009C30DA">
        <w:rPr>
          <w:rFonts w:ascii="Calibri" w:eastAsia="Georgia" w:hAnsi="Calibri" w:cs="Calibri"/>
          <w:b/>
          <w:sz w:val="24"/>
          <w:szCs w:val="24"/>
        </w:rPr>
        <w:t>2. állomás – Vándorút kirakó</w:t>
      </w:r>
      <w:bookmarkEnd w:id="9"/>
    </w:p>
    <w:p w14:paraId="253DCDF8" w14:textId="59CA54D2" w:rsidR="00F751C4" w:rsidRPr="009C30DA" w:rsidRDefault="00000000">
      <w:pPr>
        <w:spacing w:after="210"/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 xml:space="preserve">A csapatok nyílkártyákkal kirakják egy gyümölcs útját. Az ananász esetében a cikk Amerikát, Spanyolországot, Indiát és a Fülöp-szigeteket is említi. </w:t>
      </w:r>
    </w:p>
    <w:p w14:paraId="4F136A80" w14:textId="77777777" w:rsidR="00F751C4" w:rsidRPr="009C30DA" w:rsidRDefault="00000000">
      <w:pPr>
        <w:spacing w:before="240" w:line="271" w:lineRule="auto"/>
        <w:rPr>
          <w:rFonts w:ascii="Calibri" w:hAnsi="Calibri" w:cs="Calibri"/>
          <w:sz w:val="24"/>
          <w:szCs w:val="24"/>
        </w:rPr>
      </w:pPr>
      <w:bookmarkStart w:id="10" w:name="bm_3_állomás_irányparancs"/>
      <w:r w:rsidRPr="009C30DA">
        <w:rPr>
          <w:rFonts w:ascii="Calibri" w:eastAsia="Georgia" w:hAnsi="Calibri" w:cs="Calibri"/>
          <w:b/>
          <w:sz w:val="24"/>
          <w:szCs w:val="24"/>
        </w:rPr>
        <w:t>3. állomás – Irányparancs</w:t>
      </w:r>
      <w:bookmarkEnd w:id="10"/>
    </w:p>
    <w:p w14:paraId="36E98E50" w14:textId="5C50EB81" w:rsidR="00F751C4" w:rsidRPr="009C30DA" w:rsidRDefault="00000000">
      <w:pPr>
        <w:spacing w:after="210"/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lastRenderedPageBreak/>
        <w:t xml:space="preserve">Egy tanuló végrehajtó, a többiek szóban irányítják. A feladat például így hangzik: „Indulj Amerikából, menj kelet felé Európába, majd tovább délkelet felé Ázsiába.” Ez a cikkben szereplő gyümölcsvándorlások térbeli leképezését gyakoroltatja. </w:t>
      </w:r>
    </w:p>
    <w:p w14:paraId="3905566C" w14:textId="77777777" w:rsidR="00F751C4" w:rsidRPr="009C30DA" w:rsidRDefault="00000000">
      <w:pPr>
        <w:spacing w:before="240" w:line="271" w:lineRule="auto"/>
        <w:rPr>
          <w:rFonts w:ascii="Calibri" w:hAnsi="Calibri" w:cs="Calibri"/>
          <w:sz w:val="24"/>
          <w:szCs w:val="24"/>
        </w:rPr>
      </w:pPr>
      <w:bookmarkStart w:id="11" w:name="bm_4_állomás_igaz_vagy_hamis"/>
      <w:r w:rsidRPr="009C30DA">
        <w:rPr>
          <w:rFonts w:ascii="Calibri" w:eastAsia="Georgia" w:hAnsi="Calibri" w:cs="Calibri"/>
          <w:b/>
          <w:sz w:val="24"/>
          <w:szCs w:val="24"/>
        </w:rPr>
        <w:t>4. állomás – Igaz vagy hamis?</w:t>
      </w:r>
      <w:bookmarkEnd w:id="11"/>
    </w:p>
    <w:p w14:paraId="1CD15264" w14:textId="27B0FEC3" w:rsidR="00F751C4" w:rsidRPr="009C30DA" w:rsidRDefault="00000000">
      <w:pPr>
        <w:spacing w:after="210"/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 xml:space="preserve">A csapat eldönti, hogy a kijelentések igazak vagy hamisak. A kijelentések a cikk tényeire épülnek, például arra, hogy a citromot a tengeri utazások során a skorbut ellen is használták, és hogy a papau Észak-Amerikában őshonos. </w:t>
      </w:r>
    </w:p>
    <w:p w14:paraId="2552820C" w14:textId="77777777" w:rsidR="00F751C4" w:rsidRPr="009C30DA" w:rsidRDefault="00000000">
      <w:pPr>
        <w:spacing w:before="240" w:line="271" w:lineRule="auto"/>
        <w:rPr>
          <w:rFonts w:ascii="Calibri" w:hAnsi="Calibri" w:cs="Calibri"/>
          <w:sz w:val="24"/>
          <w:szCs w:val="24"/>
        </w:rPr>
      </w:pPr>
      <w:bookmarkStart w:id="12" w:name="közös_ellenőrzés_30_38_perc"/>
      <w:r w:rsidRPr="009C30DA">
        <w:rPr>
          <w:rFonts w:ascii="Calibri" w:eastAsia="Georgia" w:hAnsi="Calibri" w:cs="Calibri"/>
          <w:b/>
          <w:sz w:val="24"/>
          <w:szCs w:val="24"/>
        </w:rPr>
        <w:t>Közös ellenőrzés – 30–38 perc</w:t>
      </w:r>
      <w:bookmarkEnd w:id="12"/>
    </w:p>
    <w:p w14:paraId="6953D748" w14:textId="7E76A82C" w:rsidR="00F751C4" w:rsidRPr="009C30DA" w:rsidRDefault="00000000">
      <w:pPr>
        <w:spacing w:after="210"/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 xml:space="preserve">A csapatok a nagy térképen közösen elhelyezik a gyümölcskártyákat, majd fonallal vagy nyilakkal megmutatják egy-egy gyümölcs útját. Ez segíti a földrészek közti irányok és viszonyok rögzítését. </w:t>
      </w:r>
    </w:p>
    <w:p w14:paraId="5076C597" w14:textId="77777777" w:rsidR="00F751C4" w:rsidRPr="009C30DA" w:rsidRDefault="00000000">
      <w:pPr>
        <w:spacing w:before="240" w:line="271" w:lineRule="auto"/>
        <w:rPr>
          <w:rFonts w:ascii="Calibri" w:hAnsi="Calibri" w:cs="Calibri"/>
          <w:sz w:val="24"/>
          <w:szCs w:val="24"/>
        </w:rPr>
      </w:pPr>
      <w:bookmarkStart w:id="13" w:name="kincskereső_irányjáték_38_43_perc"/>
      <w:r w:rsidRPr="009C30DA">
        <w:rPr>
          <w:rFonts w:ascii="Calibri" w:eastAsia="Georgia" w:hAnsi="Calibri" w:cs="Calibri"/>
          <w:b/>
          <w:sz w:val="24"/>
          <w:szCs w:val="24"/>
        </w:rPr>
        <w:t>Kincskereső irányjáték – 38–43 perc</w:t>
      </w:r>
      <w:bookmarkEnd w:id="13"/>
    </w:p>
    <w:p w14:paraId="778702ED" w14:textId="77777777" w:rsidR="00F751C4" w:rsidRPr="009C30DA" w:rsidRDefault="00000000">
      <w:pPr>
        <w:spacing w:after="210"/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A pedagógus elrejt néhány kártyát a teremben, és a csapatok csak irányutasítások alapján kereshetik meg azokat. A játék célja az irányok hallás utáni követése és a térbeli tájékozódás gyors gyakorlása.</w:t>
      </w:r>
    </w:p>
    <w:p w14:paraId="11882C78" w14:textId="77777777" w:rsidR="00F751C4" w:rsidRPr="009C30DA" w:rsidRDefault="00000000">
      <w:pPr>
        <w:spacing w:before="240" w:line="271" w:lineRule="auto"/>
        <w:rPr>
          <w:rFonts w:ascii="Calibri" w:hAnsi="Calibri" w:cs="Calibri"/>
          <w:sz w:val="24"/>
          <w:szCs w:val="24"/>
        </w:rPr>
      </w:pPr>
      <w:bookmarkStart w:id="14" w:name="reflexió_43_45_perc"/>
      <w:r w:rsidRPr="009C30DA">
        <w:rPr>
          <w:rFonts w:ascii="Calibri" w:eastAsia="Georgia" w:hAnsi="Calibri" w:cs="Calibri"/>
          <w:b/>
          <w:sz w:val="24"/>
          <w:szCs w:val="24"/>
        </w:rPr>
        <w:t>Reflexió – 43–45 perc</w:t>
      </w:r>
      <w:bookmarkEnd w:id="14"/>
    </w:p>
    <w:p w14:paraId="301EC080" w14:textId="77777777" w:rsidR="00F751C4" w:rsidRPr="009C30DA" w:rsidRDefault="00000000">
      <w:pPr>
        <w:spacing w:after="210"/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Lehetséges kérdések:</w:t>
      </w:r>
    </w:p>
    <w:p w14:paraId="26CBBE3A" w14:textId="77777777" w:rsidR="00F751C4" w:rsidRPr="009C30DA" w:rsidRDefault="00000000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Melyik gyümölcs útja volt a leghosszabb?</w:t>
      </w:r>
    </w:p>
    <w:p w14:paraId="714D74BC" w14:textId="77777777" w:rsidR="00F751C4" w:rsidRPr="009C30DA" w:rsidRDefault="00000000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Melyik feladatnál volt a legfontosabb az együttműködés?</w:t>
      </w:r>
    </w:p>
    <w:p w14:paraId="43843CF1" w14:textId="77777777" w:rsidR="00F751C4" w:rsidRPr="009C30DA" w:rsidRDefault="00000000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Melyik égtájat használtátok a leggyakrabban?</w:t>
      </w:r>
    </w:p>
    <w:p w14:paraId="4322D1ED" w14:textId="77777777" w:rsidR="00F751C4" w:rsidRPr="009C30DA" w:rsidRDefault="00000000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Mi segített abban, hogy ne tévedjetek el?</w:t>
      </w:r>
    </w:p>
    <w:p w14:paraId="29DC4BEA" w14:textId="77777777" w:rsidR="00F751C4" w:rsidRPr="009C30DA" w:rsidRDefault="00000000">
      <w:pPr>
        <w:spacing w:before="240" w:line="271" w:lineRule="auto"/>
        <w:rPr>
          <w:rFonts w:ascii="Calibri" w:hAnsi="Calibri" w:cs="Calibri"/>
          <w:sz w:val="24"/>
          <w:szCs w:val="24"/>
        </w:rPr>
      </w:pPr>
      <w:bookmarkStart w:id="15" w:name="értékelési_szempontok"/>
      <w:r w:rsidRPr="009C30DA">
        <w:rPr>
          <w:rFonts w:ascii="Calibri" w:eastAsia="Georgia" w:hAnsi="Calibri" w:cs="Calibri"/>
          <w:b/>
          <w:sz w:val="24"/>
          <w:szCs w:val="24"/>
        </w:rPr>
        <w:t>Értékelési szempontok</w:t>
      </w:r>
      <w:bookmarkEnd w:id="15"/>
    </w:p>
    <w:p w14:paraId="0359092F" w14:textId="77777777" w:rsidR="00F751C4" w:rsidRPr="009C30DA" w:rsidRDefault="00000000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Helyes irányhasználat</w:t>
      </w:r>
    </w:p>
    <w:p w14:paraId="09C1F3E5" w14:textId="77777777" w:rsidR="00F751C4" w:rsidRPr="009C30DA" w:rsidRDefault="00000000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Térképi tájékozódás pontossága</w:t>
      </w:r>
    </w:p>
    <w:p w14:paraId="70B644EC" w14:textId="77777777" w:rsidR="00F751C4" w:rsidRPr="009C30DA" w:rsidRDefault="00000000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Együttműködés a csoporton belül</w:t>
      </w:r>
    </w:p>
    <w:p w14:paraId="1B7EFC6F" w14:textId="77777777" w:rsidR="00F751C4" w:rsidRPr="009C30DA" w:rsidRDefault="00000000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Szövegértés a cikk információi alapján</w:t>
      </w:r>
    </w:p>
    <w:p w14:paraId="71A6FAF9" w14:textId="77777777" w:rsidR="00F751C4" w:rsidRPr="009C30DA" w:rsidRDefault="00000000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Aktív részvétel</w:t>
      </w:r>
    </w:p>
    <w:p w14:paraId="2DF71BB1" w14:textId="77777777" w:rsidR="00F751C4" w:rsidRPr="009C30DA" w:rsidRDefault="00640664">
      <w:pPr>
        <w:rPr>
          <w:rFonts w:ascii="Calibri" w:hAnsi="Calibri" w:cs="Calibri"/>
          <w:sz w:val="24"/>
          <w:szCs w:val="24"/>
        </w:rPr>
      </w:pPr>
      <w:r>
        <w:rPr>
          <w:noProof/>
        </w:rPr>
      </w:r>
      <w:r>
        <w:pict w14:anchorId="67D64068">
          <v:rect id="Horizontal Line 1" o:spid="_x0000_s1026" style="width:434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XzyXQIAAL0EAAAOAAAAZHJzL2Uyb0RvYy54bWysVFFv0zAQfkfiP1h+Z0m6ZnRR06nqOoQ0&#13;&#10;YGJFPLuOk1g4PmO7Tcuv5+y0XQZviEay7uy7z9935+v87tApshfWSdAlza5SSoTmUEndlPTb5uHd&#13;&#10;jBLnma6YAi1KehSO3i3evpn3phATaEFVwhIE0a7oTUlb702RJI63omPuCozQeFiD7ZhH1zZJZVmP&#13;&#10;6J1KJml6k/RgK2OBC+dw9344pIuIX9eC+y917YQnqqTIzcfVxnUb1mQxZ0VjmWklP9Fg/8CiY1Lj&#13;&#10;pReoe+YZ2Vn5F1QnuQUHtb/i0CVQ15KLqAHVZOkfap5bZkTUgsVx5lIm9/9g+ef9s3mygbozj8B/&#13;&#10;OKLhK2CdMorWqmW6EUtnsJCnrXUl/RNI7ZHFOMZa6FvBqtfbUcLmaLD1MXgjDj4gBBdrn/TGFRcO&#13;&#10;wXHIhmz7T1BhCtt5iGU91LYLHLFg5BC7d7x0DxEJx808z2ZZjk3meHZznUd8VpxTjXX+g4COBKOk&#13;&#10;FhVFaLZ/dD5QYcU5JNyk4UEqFZ+H0qQv6W0+yWMCvpYqnBEL/rv0bZQY2MT+O0QbDGIAazFsO9ts&#13;&#10;V8qSPcN3uEzDd6LXuHF0loZfRHqVsr4O3ygF2Tbnq5TUBNuEFZgO6YOaM8+A30mPY6ZkV9LZJYYV&#13;&#10;oV9rXUWVnkk12Iit9Kk3oR1hmFyxheqIrUHRQVSYeTRasL8o6XF+Sup+7pgVlKiPGnXfZtNpGLjo&#13;&#10;TPP3E3Ts+GQ7PmGaI1RJPUUlwVz5YUh3xsqmjc8l6NCwxCdRy9iwF1YnsjgjsY+neQ5DOPZj1Mu/&#13;&#10;zuI3AAAA//8DAFBLAwQUAAYACAAAACEAQmtwJ9oAAAAHAQAADwAAAGRycy9kb3ducmV2LnhtbExP&#13;&#10;y27CMBC8V+o/WFuJW3FaCQQhDkofXJEKSG1vJt7aEfE6ig1J/75LL+1lpNHMzs4U69G34oJ9bAIp&#13;&#10;eJhmIJDqYBqyCg77zf0CREyajG4DoYJvjLAub28KnZsw0BtedskKDqGYawUupS6XMtYOvY7T0CGx&#13;&#10;9hV6rxPT3krT64HDfSsfs2wuvW6IPzjd4bPD+rQ7ewWv3ee2mtkoq/fkPk7hadi4rVVqcje+rBiq&#13;&#10;FYiEY/q7gOsG7g8lFzuGM5koWgW8Jv0ia4v5kunxapJlIf/3L38AAAD//wMAUEsBAi0AFAAGAAgA&#13;&#10;AAAhALaDOJL+AAAA4QEAABMAAAAAAAAAAAAAAAAAAAAAAFtDb250ZW50X1R5cGVzXS54bWxQSwEC&#13;&#10;LQAUAAYACAAAACEAOP0h/9YAAACUAQAACwAAAAAAAAAAAAAAAAAvAQAAX3JlbHMvLnJlbHNQSwEC&#13;&#10;LQAUAAYACAAAACEAqJ188l0CAAC9BAAADgAAAAAAAAAAAAAAAAAuAgAAZHJzL2Uyb0RvYy54bWxQ&#13;&#10;SwECLQAUAAYACAAAACEAQmtwJ9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7BEE2B17" w14:textId="77777777" w:rsidR="00F751C4" w:rsidRPr="009C30DA" w:rsidRDefault="00000000">
      <w:pPr>
        <w:spacing w:before="240" w:line="288" w:lineRule="auto"/>
        <w:rPr>
          <w:rFonts w:ascii="Calibri" w:hAnsi="Calibri" w:cs="Calibri"/>
          <w:sz w:val="24"/>
          <w:szCs w:val="24"/>
        </w:rPr>
      </w:pPr>
      <w:bookmarkStart w:id="16" w:name="mellékletek"/>
      <w:r w:rsidRPr="009C30DA">
        <w:rPr>
          <w:rFonts w:ascii="Calibri" w:eastAsia="Georgia" w:hAnsi="Calibri" w:cs="Calibri"/>
          <w:b/>
          <w:sz w:val="24"/>
          <w:szCs w:val="24"/>
        </w:rPr>
        <w:t>Mellékletek</w:t>
      </w:r>
      <w:bookmarkEnd w:id="16"/>
    </w:p>
    <w:p w14:paraId="7AF810BB" w14:textId="77777777" w:rsidR="00F751C4" w:rsidRPr="009C30DA" w:rsidRDefault="00000000">
      <w:pPr>
        <w:spacing w:before="240" w:line="271" w:lineRule="auto"/>
        <w:rPr>
          <w:rFonts w:ascii="Calibri" w:hAnsi="Calibri" w:cs="Calibri"/>
          <w:sz w:val="24"/>
          <w:szCs w:val="24"/>
        </w:rPr>
      </w:pPr>
      <w:bookmarkStart w:id="17" w:name="bm_1_melléklet_tanári_előkészítő_lista"/>
      <w:r w:rsidRPr="009C30DA">
        <w:rPr>
          <w:rFonts w:ascii="Calibri" w:eastAsia="Georgia" w:hAnsi="Calibri" w:cs="Calibri"/>
          <w:b/>
          <w:sz w:val="24"/>
          <w:szCs w:val="24"/>
        </w:rPr>
        <w:t>1. melléklet – Tanári előkészítő lista</w:t>
      </w:r>
      <w:bookmarkEnd w:id="17"/>
    </w:p>
    <w:p w14:paraId="19A6CE0C" w14:textId="77777777" w:rsidR="00F751C4" w:rsidRPr="009C30DA" w:rsidRDefault="00000000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lastRenderedPageBreak/>
        <w:t>Nyomtasd ki a gyümölcskártyákat és helyszínkártyákat.</w:t>
      </w:r>
    </w:p>
    <w:p w14:paraId="2F3B5C6E" w14:textId="77777777" w:rsidR="00F751C4" w:rsidRPr="009C30DA" w:rsidRDefault="00000000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Vágd szét az állomáskártyákat.</w:t>
      </w:r>
    </w:p>
    <w:p w14:paraId="1355B909" w14:textId="77777777" w:rsidR="00F751C4" w:rsidRPr="009C30DA" w:rsidRDefault="00000000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Készíts ki egy nagy térképet vagy jelöld ki a földrészek helyét a padlón.</w:t>
      </w:r>
    </w:p>
    <w:p w14:paraId="5AA85646" w14:textId="77777777" w:rsidR="00F751C4" w:rsidRPr="009C30DA" w:rsidRDefault="00000000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Helyezd ki az égtájkártyákat a terem négy pontjára.</w:t>
      </w:r>
    </w:p>
    <w:p w14:paraId="0702AAA1" w14:textId="77777777" w:rsidR="00F751C4" w:rsidRPr="009C30DA" w:rsidRDefault="00000000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Készíts csapatonként 1 pontgyűjtő lapot.</w:t>
      </w:r>
    </w:p>
    <w:p w14:paraId="0C5884E2" w14:textId="77777777" w:rsidR="00F751C4" w:rsidRPr="009C30DA" w:rsidRDefault="00000000">
      <w:pPr>
        <w:spacing w:before="240" w:line="271" w:lineRule="auto"/>
        <w:rPr>
          <w:rFonts w:ascii="Calibri" w:hAnsi="Calibri" w:cs="Calibri"/>
          <w:sz w:val="24"/>
          <w:szCs w:val="24"/>
        </w:rPr>
      </w:pPr>
      <w:bookmarkStart w:id="18" w:name="bm_2_melléklet_gyümölcskártyák"/>
      <w:r w:rsidRPr="009C30DA">
        <w:rPr>
          <w:rFonts w:ascii="Calibri" w:eastAsia="Georgia" w:hAnsi="Calibri" w:cs="Calibri"/>
          <w:b/>
          <w:sz w:val="24"/>
          <w:szCs w:val="24"/>
        </w:rPr>
        <w:t>2. melléklet – Gyümölcskártyák</w:t>
      </w:r>
      <w:bookmarkEnd w:id="18"/>
    </w:p>
    <w:p w14:paraId="3AEE93E4" w14:textId="77777777" w:rsidR="00F751C4" w:rsidRPr="009C30DA" w:rsidRDefault="00000000">
      <w:pPr>
        <w:spacing w:after="210"/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Vágd szét a kártyákat.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348"/>
      </w:tblGrid>
      <w:tr w:rsidR="00F751C4" w:rsidRPr="009C30DA" w14:paraId="07AEB33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DAC57BC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Gyümölcs</w:t>
            </w:r>
          </w:p>
        </w:tc>
      </w:tr>
      <w:tr w:rsidR="00F751C4" w:rsidRPr="009C30DA" w14:paraId="034E980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41D4E38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Banán</w:t>
            </w:r>
          </w:p>
        </w:tc>
      </w:tr>
      <w:tr w:rsidR="00F751C4" w:rsidRPr="009C30DA" w14:paraId="6405B13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92A3A26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Mangó</w:t>
            </w:r>
          </w:p>
        </w:tc>
      </w:tr>
      <w:tr w:rsidR="00F751C4" w:rsidRPr="009C30DA" w14:paraId="4BF4B25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96BE9C9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hAnsi="Calibri" w:cs="Calibri"/>
                <w:sz w:val="24"/>
                <w:szCs w:val="24"/>
              </w:rPr>
              <w:t>Citrom</w:t>
            </w:r>
          </w:p>
        </w:tc>
      </w:tr>
      <w:tr w:rsidR="00F751C4" w:rsidRPr="009C30DA" w14:paraId="3DAAD6C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5698F4B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Ananász</w:t>
            </w:r>
          </w:p>
        </w:tc>
      </w:tr>
      <w:tr w:rsidR="00F751C4" w:rsidRPr="009C30DA" w14:paraId="69925F0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DFDB840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Papau (indiánbanán)</w:t>
            </w:r>
          </w:p>
        </w:tc>
      </w:tr>
      <w:tr w:rsidR="00F751C4" w:rsidRPr="009C30DA" w14:paraId="6B661CE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F550323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Fügekaktusz</w:t>
            </w:r>
          </w:p>
        </w:tc>
      </w:tr>
    </w:tbl>
    <w:p w14:paraId="476F6C76" w14:textId="77777777" w:rsidR="00F751C4" w:rsidRPr="009C30DA" w:rsidRDefault="00F751C4">
      <w:pPr>
        <w:rPr>
          <w:rFonts w:ascii="Calibri" w:hAnsi="Calibri" w:cs="Calibri"/>
          <w:sz w:val="24"/>
          <w:szCs w:val="24"/>
        </w:rPr>
      </w:pPr>
    </w:p>
    <w:p w14:paraId="18A0BAAB" w14:textId="77777777" w:rsidR="00F751C4" w:rsidRPr="009C30DA" w:rsidRDefault="00000000">
      <w:pPr>
        <w:spacing w:before="240" w:line="271" w:lineRule="auto"/>
        <w:rPr>
          <w:rFonts w:ascii="Calibri" w:hAnsi="Calibri" w:cs="Calibri"/>
          <w:sz w:val="24"/>
          <w:szCs w:val="24"/>
        </w:rPr>
      </w:pPr>
      <w:bookmarkStart w:id="19" w:name="bm_3_melléklet_helyszínkártyák"/>
      <w:r w:rsidRPr="009C30DA">
        <w:rPr>
          <w:rFonts w:ascii="Calibri" w:eastAsia="Georgia" w:hAnsi="Calibri" w:cs="Calibri"/>
          <w:b/>
          <w:sz w:val="24"/>
          <w:szCs w:val="24"/>
        </w:rPr>
        <w:t>3. melléklet – Helyszínkártyák</w:t>
      </w:r>
      <w:bookmarkEnd w:id="19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747"/>
      </w:tblGrid>
      <w:tr w:rsidR="00F751C4" w:rsidRPr="009C30DA" w14:paraId="707832A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925F6C1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Helyszín</w:t>
            </w:r>
          </w:p>
        </w:tc>
      </w:tr>
      <w:tr w:rsidR="00F751C4" w:rsidRPr="009C30DA" w14:paraId="5BA8FE0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E3B7FF7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hAnsi="Calibri" w:cs="Calibri"/>
                <w:sz w:val="24"/>
                <w:szCs w:val="24"/>
              </w:rPr>
              <w:t>India</w:t>
            </w:r>
          </w:p>
        </w:tc>
      </w:tr>
      <w:tr w:rsidR="00F751C4" w:rsidRPr="009C30DA" w14:paraId="3485B93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D25F71B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Ázsia</w:t>
            </w:r>
          </w:p>
        </w:tc>
      </w:tr>
      <w:tr w:rsidR="00F751C4" w:rsidRPr="009C30DA" w14:paraId="1E6EC93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91FA7A3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Európa</w:t>
            </w:r>
          </w:p>
        </w:tc>
      </w:tr>
      <w:tr w:rsidR="00F751C4" w:rsidRPr="009C30DA" w14:paraId="3E2F817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B2A3B3E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hAnsi="Calibri" w:cs="Calibri"/>
                <w:sz w:val="24"/>
                <w:szCs w:val="24"/>
              </w:rPr>
              <w:t>Amerika</w:t>
            </w:r>
          </w:p>
        </w:tc>
      </w:tr>
      <w:tr w:rsidR="00F751C4" w:rsidRPr="009C30DA" w14:paraId="18A10E0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F86275E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Észak-Amerika</w:t>
            </w:r>
          </w:p>
        </w:tc>
      </w:tr>
      <w:tr w:rsidR="00F751C4" w:rsidRPr="009C30DA" w14:paraId="2B6CF76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5A3E3F4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Spanyolország</w:t>
            </w:r>
          </w:p>
        </w:tc>
      </w:tr>
      <w:tr w:rsidR="00F751C4" w:rsidRPr="009C30DA" w14:paraId="2925976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E5D3777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Fülöp-szigetek</w:t>
            </w:r>
          </w:p>
        </w:tc>
      </w:tr>
    </w:tbl>
    <w:p w14:paraId="222E866A" w14:textId="77777777" w:rsidR="00F751C4" w:rsidRPr="009C30DA" w:rsidRDefault="00F751C4">
      <w:pPr>
        <w:rPr>
          <w:rFonts w:ascii="Calibri" w:hAnsi="Calibri" w:cs="Calibri"/>
          <w:sz w:val="24"/>
          <w:szCs w:val="24"/>
        </w:rPr>
      </w:pPr>
    </w:p>
    <w:p w14:paraId="6DE7603B" w14:textId="77777777" w:rsidR="00F751C4" w:rsidRPr="009C30DA" w:rsidRDefault="00000000">
      <w:pPr>
        <w:spacing w:after="210"/>
        <w:rPr>
          <w:rFonts w:ascii="Calibri" w:hAnsi="Calibri" w:cs="Calibri"/>
          <w:sz w:val="24"/>
          <w:szCs w:val="24"/>
        </w:rPr>
      </w:pPr>
      <w:r w:rsidRPr="009C30DA">
        <w:rPr>
          <w:rFonts w:ascii="Calibri" w:hAnsi="Calibri" w:cs="Calibri"/>
          <w:sz w:val="24"/>
          <w:szCs w:val="24"/>
        </w:rPr>
        <w:t>|</w:t>
      </w:r>
    </w:p>
    <w:p w14:paraId="60639B76" w14:textId="77777777" w:rsidR="00F751C4" w:rsidRPr="009C30DA" w:rsidRDefault="00000000">
      <w:pPr>
        <w:spacing w:before="240" w:line="271" w:lineRule="auto"/>
        <w:rPr>
          <w:rFonts w:ascii="Calibri" w:hAnsi="Calibri" w:cs="Calibri"/>
          <w:sz w:val="24"/>
          <w:szCs w:val="24"/>
        </w:rPr>
      </w:pPr>
      <w:bookmarkStart w:id="20" w:name="bm_4_melléklet_égtájkártyák"/>
      <w:r w:rsidRPr="009C30DA">
        <w:rPr>
          <w:rFonts w:ascii="Calibri" w:eastAsia="Georgia" w:hAnsi="Calibri" w:cs="Calibri"/>
          <w:b/>
          <w:sz w:val="24"/>
          <w:szCs w:val="24"/>
        </w:rPr>
        <w:t>4. melléklet – Égtájkártyák</w:t>
      </w:r>
      <w:bookmarkEnd w:id="20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164"/>
      </w:tblGrid>
      <w:tr w:rsidR="00F751C4" w:rsidRPr="009C30DA" w14:paraId="5CE76BD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84FEA96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Kártya</w:t>
            </w:r>
          </w:p>
        </w:tc>
      </w:tr>
      <w:tr w:rsidR="00F751C4" w:rsidRPr="009C30DA" w14:paraId="458FCD3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520C76F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lastRenderedPageBreak/>
              <w:t>ÉSZAK</w:t>
            </w:r>
          </w:p>
        </w:tc>
      </w:tr>
      <w:tr w:rsidR="00F751C4" w:rsidRPr="009C30DA" w14:paraId="685F6FF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8C13D74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DÉL</w:t>
            </w:r>
          </w:p>
        </w:tc>
      </w:tr>
      <w:tr w:rsidR="00F751C4" w:rsidRPr="009C30DA" w14:paraId="46FBF2E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0584FD9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hAnsi="Calibri" w:cs="Calibri"/>
                <w:sz w:val="24"/>
                <w:szCs w:val="24"/>
              </w:rPr>
              <w:t>KELET</w:t>
            </w:r>
          </w:p>
        </w:tc>
      </w:tr>
      <w:tr w:rsidR="00F751C4" w:rsidRPr="009C30DA" w14:paraId="2B1267D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AA15A4F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hAnsi="Calibri" w:cs="Calibri"/>
                <w:sz w:val="24"/>
                <w:szCs w:val="24"/>
              </w:rPr>
              <w:t>NYUGAT</w:t>
            </w:r>
          </w:p>
        </w:tc>
      </w:tr>
    </w:tbl>
    <w:p w14:paraId="06812B77" w14:textId="70EC1DB1" w:rsidR="00F751C4" w:rsidRPr="009C30DA" w:rsidRDefault="00F751C4">
      <w:pPr>
        <w:spacing w:after="210"/>
        <w:rPr>
          <w:rFonts w:ascii="Calibri" w:hAnsi="Calibri" w:cs="Calibri"/>
          <w:sz w:val="24"/>
          <w:szCs w:val="24"/>
        </w:rPr>
      </w:pPr>
    </w:p>
    <w:p w14:paraId="246D36B2" w14:textId="77777777" w:rsidR="00F751C4" w:rsidRPr="009C30DA" w:rsidRDefault="00000000">
      <w:pPr>
        <w:spacing w:before="240" w:line="271" w:lineRule="auto"/>
        <w:rPr>
          <w:rFonts w:ascii="Calibri" w:hAnsi="Calibri" w:cs="Calibri"/>
          <w:sz w:val="24"/>
          <w:szCs w:val="24"/>
        </w:rPr>
      </w:pPr>
      <w:bookmarkStart w:id="21" w:name="bm_5_melléklet_állomáskártyák"/>
      <w:r w:rsidRPr="009C30DA">
        <w:rPr>
          <w:rFonts w:ascii="Calibri" w:eastAsia="Georgia" w:hAnsi="Calibri" w:cs="Calibri"/>
          <w:b/>
          <w:sz w:val="24"/>
          <w:szCs w:val="24"/>
        </w:rPr>
        <w:t>5. melléklet – Állomáskártyák</w:t>
      </w:r>
      <w:bookmarkEnd w:id="21"/>
    </w:p>
    <w:p w14:paraId="0CD80290" w14:textId="77777777" w:rsidR="00F751C4" w:rsidRPr="009C30DA" w:rsidRDefault="00000000">
      <w:pPr>
        <w:spacing w:before="240" w:line="271" w:lineRule="auto"/>
        <w:rPr>
          <w:rFonts w:ascii="Calibri" w:hAnsi="Calibri" w:cs="Calibri"/>
          <w:sz w:val="24"/>
          <w:szCs w:val="24"/>
        </w:rPr>
      </w:pPr>
      <w:bookmarkStart w:id="22" w:name="bm_1_állomás_gyümölcs_és_hely_2"/>
      <w:r w:rsidRPr="009C30DA">
        <w:rPr>
          <w:rFonts w:ascii="Calibri" w:eastAsia="Georgia" w:hAnsi="Calibri" w:cs="Calibri"/>
          <w:b/>
          <w:sz w:val="24"/>
          <w:szCs w:val="24"/>
        </w:rPr>
        <w:t>1. állomás – Gyümölcs és hely</w:t>
      </w:r>
      <w:bookmarkEnd w:id="22"/>
    </w:p>
    <w:p w14:paraId="55E7151E" w14:textId="77777777" w:rsidR="00F751C4" w:rsidRPr="009C30DA" w:rsidRDefault="00000000">
      <w:pPr>
        <w:spacing w:after="210"/>
        <w:rPr>
          <w:rFonts w:ascii="Calibri" w:hAnsi="Calibri" w:cs="Calibri"/>
          <w:sz w:val="24"/>
          <w:szCs w:val="24"/>
        </w:rPr>
      </w:pPr>
      <w:r w:rsidRPr="009C30DA">
        <w:rPr>
          <w:rFonts w:ascii="Calibri" w:hAnsi="Calibri" w:cs="Calibri"/>
          <w:b/>
          <w:sz w:val="24"/>
          <w:szCs w:val="24"/>
        </w:rPr>
        <w:t>Feladat:</w:t>
      </w:r>
      <w:r w:rsidRPr="009C30DA">
        <w:rPr>
          <w:rFonts w:ascii="Calibri" w:eastAsia="Georgia" w:hAnsi="Calibri" w:cs="Calibri"/>
          <w:sz w:val="24"/>
          <w:szCs w:val="24"/>
        </w:rPr>
        <w:t xml:space="preserve"> Párosítsátok össze a gyümölcsöket a megfelelő helyszínnel a cikk alapján.</w:t>
      </w:r>
    </w:p>
    <w:p w14:paraId="1D2212B1" w14:textId="77777777" w:rsidR="00F751C4" w:rsidRPr="009C30DA" w:rsidRDefault="00000000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banán – India</w:t>
      </w:r>
    </w:p>
    <w:p w14:paraId="3F33CE44" w14:textId="77777777" w:rsidR="00F751C4" w:rsidRPr="009C30DA" w:rsidRDefault="00000000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mangó – Ázsia</w:t>
      </w:r>
    </w:p>
    <w:p w14:paraId="417CE8DC" w14:textId="77777777" w:rsidR="00F751C4" w:rsidRPr="009C30DA" w:rsidRDefault="00000000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citrom – keleti eredet, majd Európa</w:t>
      </w:r>
    </w:p>
    <w:p w14:paraId="6FFE17CF" w14:textId="77777777" w:rsidR="00F751C4" w:rsidRPr="009C30DA" w:rsidRDefault="00000000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ananász – Amerika</w:t>
      </w:r>
    </w:p>
    <w:p w14:paraId="01E462E1" w14:textId="77777777" w:rsidR="00F751C4" w:rsidRPr="009C30DA" w:rsidRDefault="00000000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papau – Észak-Amerika</w:t>
      </w:r>
    </w:p>
    <w:p w14:paraId="31B1FCD3" w14:textId="77777777" w:rsidR="00F751C4" w:rsidRPr="009C30DA" w:rsidRDefault="00000000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fügekaktusz – Amerika, majd Európa</w:t>
      </w:r>
    </w:p>
    <w:p w14:paraId="143CEF24" w14:textId="77777777" w:rsidR="00F751C4" w:rsidRPr="009C30DA" w:rsidRDefault="00000000">
      <w:pPr>
        <w:spacing w:before="240" w:line="271" w:lineRule="auto"/>
        <w:rPr>
          <w:rFonts w:ascii="Calibri" w:hAnsi="Calibri" w:cs="Calibri"/>
          <w:sz w:val="24"/>
          <w:szCs w:val="24"/>
        </w:rPr>
      </w:pPr>
      <w:bookmarkStart w:id="23" w:name="bm_2_állomás_vándorút_kirakó_2"/>
      <w:r w:rsidRPr="009C30DA">
        <w:rPr>
          <w:rFonts w:ascii="Calibri" w:eastAsia="Georgia" w:hAnsi="Calibri" w:cs="Calibri"/>
          <w:b/>
          <w:sz w:val="24"/>
          <w:szCs w:val="24"/>
        </w:rPr>
        <w:t>2. állomás – Vándorút kirakó</w:t>
      </w:r>
      <w:bookmarkEnd w:id="23"/>
    </w:p>
    <w:p w14:paraId="00AF034F" w14:textId="77777777" w:rsidR="00F751C4" w:rsidRPr="009C30DA" w:rsidRDefault="00000000">
      <w:pPr>
        <w:spacing w:after="210"/>
        <w:rPr>
          <w:rFonts w:ascii="Calibri" w:hAnsi="Calibri" w:cs="Calibri"/>
          <w:sz w:val="24"/>
          <w:szCs w:val="24"/>
        </w:rPr>
      </w:pPr>
      <w:r w:rsidRPr="009C30DA">
        <w:rPr>
          <w:rFonts w:ascii="Calibri" w:hAnsi="Calibri" w:cs="Calibri"/>
          <w:b/>
          <w:sz w:val="24"/>
          <w:szCs w:val="24"/>
        </w:rPr>
        <w:t>Feladat:</w:t>
      </w:r>
      <w:r w:rsidRPr="009C30DA">
        <w:rPr>
          <w:rFonts w:ascii="Calibri" w:eastAsia="Georgia" w:hAnsi="Calibri" w:cs="Calibri"/>
          <w:sz w:val="24"/>
          <w:szCs w:val="24"/>
        </w:rPr>
        <w:t xml:space="preserve"> Rakjátok sorrendbe az ananász útját a cikk alapján.</w:t>
      </w:r>
    </w:p>
    <w:p w14:paraId="551EAF43" w14:textId="77777777" w:rsidR="00F751C4" w:rsidRPr="009C30DA" w:rsidRDefault="00000000">
      <w:pPr>
        <w:spacing w:after="210"/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Kártyák:</w:t>
      </w:r>
    </w:p>
    <w:p w14:paraId="153674B6" w14:textId="77777777" w:rsidR="00F751C4" w:rsidRPr="009C30DA" w:rsidRDefault="00000000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hAnsi="Calibri" w:cs="Calibri"/>
          <w:sz w:val="24"/>
          <w:szCs w:val="24"/>
        </w:rPr>
        <w:t>Amerika</w:t>
      </w:r>
    </w:p>
    <w:p w14:paraId="6528211D" w14:textId="77777777" w:rsidR="00F751C4" w:rsidRPr="009C30DA" w:rsidRDefault="00000000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Spanyolország</w:t>
      </w:r>
    </w:p>
    <w:p w14:paraId="4F8B3BD0" w14:textId="77777777" w:rsidR="00F751C4" w:rsidRPr="009C30DA" w:rsidRDefault="00000000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hAnsi="Calibri" w:cs="Calibri"/>
          <w:sz w:val="24"/>
          <w:szCs w:val="24"/>
        </w:rPr>
        <w:t>India</w:t>
      </w:r>
    </w:p>
    <w:p w14:paraId="2B827215" w14:textId="77777777" w:rsidR="00F751C4" w:rsidRPr="009C30DA" w:rsidRDefault="00000000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Fülöp-szigetek</w:t>
      </w:r>
    </w:p>
    <w:p w14:paraId="465F4919" w14:textId="77777777" w:rsidR="00F751C4" w:rsidRPr="009C30DA" w:rsidRDefault="00000000">
      <w:pPr>
        <w:spacing w:before="240" w:line="271" w:lineRule="auto"/>
        <w:rPr>
          <w:rFonts w:ascii="Calibri" w:hAnsi="Calibri" w:cs="Calibri"/>
          <w:sz w:val="24"/>
          <w:szCs w:val="24"/>
        </w:rPr>
      </w:pPr>
      <w:bookmarkStart w:id="24" w:name="bm_3_állomás_irányparancs_2"/>
      <w:r w:rsidRPr="009C30DA">
        <w:rPr>
          <w:rFonts w:ascii="Calibri" w:eastAsia="Georgia" w:hAnsi="Calibri" w:cs="Calibri"/>
          <w:b/>
          <w:sz w:val="24"/>
          <w:szCs w:val="24"/>
        </w:rPr>
        <w:t>3. állomás – Irányparancs</w:t>
      </w:r>
      <w:bookmarkEnd w:id="24"/>
    </w:p>
    <w:p w14:paraId="50842A22" w14:textId="77777777" w:rsidR="00F751C4" w:rsidRPr="009C30DA" w:rsidRDefault="00000000">
      <w:pPr>
        <w:spacing w:after="210"/>
        <w:rPr>
          <w:rFonts w:ascii="Calibri" w:hAnsi="Calibri" w:cs="Calibri"/>
          <w:sz w:val="24"/>
          <w:szCs w:val="24"/>
        </w:rPr>
      </w:pPr>
      <w:r w:rsidRPr="009C30DA">
        <w:rPr>
          <w:rFonts w:ascii="Calibri" w:hAnsi="Calibri" w:cs="Calibri"/>
          <w:b/>
          <w:sz w:val="24"/>
          <w:szCs w:val="24"/>
        </w:rPr>
        <w:t>Feladat:</w:t>
      </w:r>
      <w:r w:rsidRPr="009C30DA">
        <w:rPr>
          <w:rFonts w:ascii="Calibri" w:eastAsia="Georgia" w:hAnsi="Calibri" w:cs="Calibri"/>
          <w:sz w:val="24"/>
          <w:szCs w:val="24"/>
        </w:rPr>
        <w:t xml:space="preserve"> Egy játékos mozog, a többiek irányítják.</w:t>
      </w:r>
    </w:p>
    <w:p w14:paraId="79514353" w14:textId="77777777" w:rsidR="00F751C4" w:rsidRPr="009C30DA" w:rsidRDefault="00000000">
      <w:pPr>
        <w:spacing w:after="210"/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Mintautasítások:</w:t>
      </w:r>
    </w:p>
    <w:p w14:paraId="3D90B359" w14:textId="77777777" w:rsidR="00F751C4" w:rsidRPr="009C30DA" w:rsidRDefault="00000000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Indulj Amerikából, menj keletre Európába.</w:t>
      </w:r>
    </w:p>
    <w:p w14:paraId="733D4242" w14:textId="77777777" w:rsidR="00F751C4" w:rsidRPr="009C30DA" w:rsidRDefault="00000000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Európából menj délkelet felé Ázsiába.</w:t>
      </w:r>
    </w:p>
    <w:p w14:paraId="1023D185" w14:textId="77777777" w:rsidR="00F751C4" w:rsidRPr="009C30DA" w:rsidRDefault="00000000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Állj meg ott, ahol a mangóhoz kapcsolódó térséget jelöltétek.</w:t>
      </w:r>
    </w:p>
    <w:p w14:paraId="4929923D" w14:textId="77777777" w:rsidR="00F751C4" w:rsidRPr="009C30DA" w:rsidRDefault="00000000">
      <w:pPr>
        <w:spacing w:before="240" w:line="271" w:lineRule="auto"/>
        <w:rPr>
          <w:rFonts w:ascii="Calibri" w:hAnsi="Calibri" w:cs="Calibri"/>
          <w:sz w:val="24"/>
          <w:szCs w:val="24"/>
        </w:rPr>
      </w:pPr>
      <w:bookmarkStart w:id="25" w:name="bm_4_állomás_igaz_vagy_hamis_2"/>
      <w:r w:rsidRPr="009C30DA">
        <w:rPr>
          <w:rFonts w:ascii="Calibri" w:eastAsia="Georgia" w:hAnsi="Calibri" w:cs="Calibri"/>
          <w:b/>
          <w:sz w:val="24"/>
          <w:szCs w:val="24"/>
        </w:rPr>
        <w:t>4. állomás – Igaz vagy hamis?</w:t>
      </w:r>
      <w:bookmarkEnd w:id="25"/>
    </w:p>
    <w:p w14:paraId="5ADC0D78" w14:textId="77777777" w:rsidR="00F751C4" w:rsidRPr="009C30DA" w:rsidRDefault="00000000">
      <w:pPr>
        <w:spacing w:after="210"/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lastRenderedPageBreak/>
        <w:t>Írd a kijelentés mellé: I vagy H.</w:t>
      </w:r>
    </w:p>
    <w:p w14:paraId="46FD903B" w14:textId="77777777" w:rsidR="00F751C4" w:rsidRPr="009C30DA" w:rsidRDefault="00000000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A banánt Nagy Sándor katonái ismerték meg indiai hadjáratukon.</w:t>
      </w:r>
    </w:p>
    <w:p w14:paraId="089306E5" w14:textId="77777777" w:rsidR="00F751C4" w:rsidRPr="009C30DA" w:rsidRDefault="00000000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A citrom mindig őshonos európai növény volt.</w:t>
      </w:r>
    </w:p>
    <w:p w14:paraId="0B7C4268" w14:textId="77777777" w:rsidR="00F751C4" w:rsidRPr="009C30DA" w:rsidRDefault="00000000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Az ananászt Kolumbusz tengerészei is megkóstolták.</w:t>
      </w:r>
    </w:p>
    <w:p w14:paraId="390C40A3" w14:textId="77777777" w:rsidR="00F751C4" w:rsidRPr="009C30DA" w:rsidRDefault="00000000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A papau Észak-Amerikában őshonos.</w:t>
      </w:r>
    </w:p>
    <w:p w14:paraId="2618712D" w14:textId="77777777" w:rsidR="00F751C4" w:rsidRPr="009C30DA" w:rsidRDefault="00000000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A fügekaktusz termése jól oltja a szomjat.</w:t>
      </w:r>
    </w:p>
    <w:p w14:paraId="12BA9B86" w14:textId="1F9D84F2" w:rsidR="00F751C4" w:rsidRPr="009C30DA" w:rsidRDefault="00000000">
      <w:pPr>
        <w:spacing w:after="210"/>
        <w:rPr>
          <w:rFonts w:ascii="Calibri" w:hAnsi="Calibri" w:cs="Calibri"/>
          <w:sz w:val="24"/>
          <w:szCs w:val="24"/>
        </w:rPr>
      </w:pPr>
      <w:r w:rsidRPr="009C30DA">
        <w:rPr>
          <w:rFonts w:ascii="Calibri" w:hAnsi="Calibri" w:cs="Calibri"/>
          <w:b/>
          <w:sz w:val="24"/>
          <w:szCs w:val="24"/>
        </w:rPr>
        <w:t>Megoldáskulcs:</w:t>
      </w:r>
      <w:r w:rsidRPr="009C30DA">
        <w:rPr>
          <w:rFonts w:ascii="Calibri" w:hAnsi="Calibri" w:cs="Calibri"/>
          <w:sz w:val="24"/>
          <w:szCs w:val="24"/>
        </w:rPr>
        <w:t xml:space="preserve"> 1. I, 2. H, 3. I, 4. I, 5. I </w:t>
      </w:r>
    </w:p>
    <w:p w14:paraId="1BED24CB" w14:textId="77777777" w:rsidR="00F751C4" w:rsidRPr="009C30DA" w:rsidRDefault="00000000">
      <w:pPr>
        <w:spacing w:before="240" w:line="271" w:lineRule="auto"/>
        <w:rPr>
          <w:rFonts w:ascii="Calibri" w:hAnsi="Calibri" w:cs="Calibri"/>
          <w:sz w:val="24"/>
          <w:szCs w:val="24"/>
        </w:rPr>
      </w:pPr>
      <w:bookmarkStart w:id="26" w:name="bm_6_melléklet_pontgyűjtő_lap"/>
      <w:r w:rsidRPr="009C30DA">
        <w:rPr>
          <w:rFonts w:ascii="Calibri" w:eastAsia="Georgia" w:hAnsi="Calibri" w:cs="Calibri"/>
          <w:b/>
          <w:sz w:val="24"/>
          <w:szCs w:val="24"/>
        </w:rPr>
        <w:t>6. melléklet – Pontgyűjtő lap</w:t>
      </w:r>
      <w:bookmarkEnd w:id="26"/>
    </w:p>
    <w:p w14:paraId="73A953AA" w14:textId="77777777" w:rsidR="00F751C4" w:rsidRPr="009C30DA" w:rsidRDefault="00000000">
      <w:pPr>
        <w:spacing w:after="210"/>
        <w:rPr>
          <w:rFonts w:ascii="Calibri" w:hAnsi="Calibri" w:cs="Calibri"/>
          <w:sz w:val="24"/>
          <w:szCs w:val="24"/>
        </w:rPr>
      </w:pPr>
      <w:r w:rsidRPr="009C30DA">
        <w:rPr>
          <w:rFonts w:ascii="Calibri" w:hAnsi="Calibri" w:cs="Calibri"/>
          <w:b/>
          <w:sz w:val="24"/>
          <w:szCs w:val="24"/>
        </w:rPr>
        <w:t>Csapat neve:</w:t>
      </w:r>
      <w:r w:rsidRPr="009C30DA">
        <w:rPr>
          <w:rFonts w:ascii="Calibri" w:eastAsia="Georgia" w:hAnsi="Calibri" w:cs="Calibri"/>
          <w:sz w:val="24"/>
          <w:szCs w:val="24"/>
        </w:rPr>
        <w:t xml:space="preserve"> ______________________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248"/>
        <w:gridCol w:w="3452"/>
        <w:gridCol w:w="806"/>
      </w:tblGrid>
      <w:tr w:rsidR="00F751C4" w:rsidRPr="009C30DA" w14:paraId="2105BFE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1FB8B62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Állomás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1EF45C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Sikerült?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914B62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hAnsi="Calibri" w:cs="Calibri"/>
                <w:sz w:val="24"/>
                <w:szCs w:val="24"/>
              </w:rPr>
              <w:t>Pont</w:t>
            </w:r>
          </w:p>
        </w:tc>
      </w:tr>
      <w:tr w:rsidR="00F751C4" w:rsidRPr="009C30DA" w14:paraId="54B561C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49FB776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1. Gyümölcs és hely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4E3310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igen / részben / még gyakorlunk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09B6C5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____</w:t>
            </w:r>
          </w:p>
        </w:tc>
      </w:tr>
      <w:tr w:rsidR="00F751C4" w:rsidRPr="009C30DA" w14:paraId="611E198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D74202D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2. Vándorút kirakó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0329DF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igen / részben / még gyakorlunk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6A53D0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____</w:t>
            </w:r>
          </w:p>
        </w:tc>
      </w:tr>
      <w:tr w:rsidR="00F751C4" w:rsidRPr="009C30DA" w14:paraId="6FDFFEC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AC5DDAE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3. Irányparancs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D6384C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igen / részben / még gyakorlunk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3A9E83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____</w:t>
            </w:r>
          </w:p>
        </w:tc>
      </w:tr>
      <w:tr w:rsidR="00F751C4" w:rsidRPr="009C30DA" w14:paraId="566DFE1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F3ED802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hAnsi="Calibri" w:cs="Calibri"/>
                <w:sz w:val="24"/>
                <w:szCs w:val="24"/>
              </w:rPr>
              <w:t>4. Igaz vagy hamis?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F1C754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igen / részben / még gyakorlunk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78AC11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____</w:t>
            </w:r>
          </w:p>
        </w:tc>
      </w:tr>
      <w:tr w:rsidR="00F751C4" w:rsidRPr="009C30DA" w14:paraId="3E14EB5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4BA74A0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Együttműködés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191304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kiváló / jó / fejlődő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FB41B8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____</w:t>
            </w:r>
          </w:p>
        </w:tc>
      </w:tr>
      <w:tr w:rsidR="00F751C4" w:rsidRPr="009C30DA" w14:paraId="3F51E72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39524A0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Összesen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AAD48F" w14:textId="77777777" w:rsidR="00F751C4" w:rsidRPr="009C30DA" w:rsidRDefault="00F751C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A941E5" w14:textId="77777777" w:rsidR="00F751C4" w:rsidRPr="009C30DA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9C30DA">
              <w:rPr>
                <w:rFonts w:ascii="Calibri" w:eastAsia="Georgia" w:hAnsi="Calibri" w:cs="Calibri"/>
                <w:sz w:val="24"/>
                <w:szCs w:val="24"/>
              </w:rPr>
              <w:t>____</w:t>
            </w:r>
          </w:p>
        </w:tc>
      </w:tr>
    </w:tbl>
    <w:p w14:paraId="441C96E8" w14:textId="77777777" w:rsidR="00F751C4" w:rsidRPr="009C30DA" w:rsidRDefault="00F751C4">
      <w:pPr>
        <w:rPr>
          <w:rFonts w:ascii="Calibri" w:hAnsi="Calibri" w:cs="Calibri"/>
          <w:sz w:val="24"/>
          <w:szCs w:val="24"/>
        </w:rPr>
      </w:pPr>
    </w:p>
    <w:p w14:paraId="17D62BC8" w14:textId="77777777" w:rsidR="00F751C4" w:rsidRPr="009C30DA" w:rsidRDefault="00000000">
      <w:pPr>
        <w:spacing w:before="240" w:line="271" w:lineRule="auto"/>
        <w:rPr>
          <w:rFonts w:ascii="Calibri" w:hAnsi="Calibri" w:cs="Calibri"/>
          <w:sz w:val="24"/>
          <w:szCs w:val="24"/>
        </w:rPr>
      </w:pPr>
      <w:bookmarkStart w:id="27" w:name="bm_7_melléklet_tanulói_mini_feladatlap"/>
      <w:r w:rsidRPr="009C30DA">
        <w:rPr>
          <w:rFonts w:ascii="Calibri" w:eastAsia="Georgia" w:hAnsi="Calibri" w:cs="Calibri"/>
          <w:b/>
          <w:sz w:val="24"/>
          <w:szCs w:val="24"/>
        </w:rPr>
        <w:t>7. melléklet – Tanulói mini feladatlap</w:t>
      </w:r>
      <w:bookmarkEnd w:id="27"/>
    </w:p>
    <w:p w14:paraId="0E5A67E8" w14:textId="77777777" w:rsidR="00F751C4" w:rsidRPr="009C30DA" w:rsidRDefault="00000000">
      <w:pPr>
        <w:spacing w:after="210"/>
        <w:rPr>
          <w:rFonts w:ascii="Calibri" w:hAnsi="Calibri" w:cs="Calibri"/>
          <w:sz w:val="24"/>
          <w:szCs w:val="24"/>
        </w:rPr>
      </w:pPr>
      <w:r w:rsidRPr="009C30DA">
        <w:rPr>
          <w:rFonts w:ascii="Calibri" w:hAnsi="Calibri" w:cs="Calibri"/>
          <w:b/>
          <w:sz w:val="24"/>
          <w:szCs w:val="24"/>
        </w:rPr>
        <w:t>Név:</w:t>
      </w:r>
      <w:r w:rsidRPr="009C30DA">
        <w:rPr>
          <w:rFonts w:ascii="Calibri" w:eastAsia="Georgia" w:hAnsi="Calibri" w:cs="Calibri"/>
          <w:sz w:val="24"/>
          <w:szCs w:val="24"/>
        </w:rPr>
        <w:t xml:space="preserve"> ______________________</w:t>
      </w:r>
    </w:p>
    <w:p w14:paraId="3D50F75D" w14:textId="77777777" w:rsidR="00F751C4" w:rsidRPr="009C30DA" w:rsidRDefault="00000000">
      <w:pPr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Írj le egy gyümölcsöt a cikkből: ______________________</w:t>
      </w:r>
    </w:p>
    <w:p w14:paraId="662E7A95" w14:textId="77777777" w:rsidR="00F751C4" w:rsidRPr="009C30DA" w:rsidRDefault="00000000">
      <w:pPr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Honnan indult? ______________________</w:t>
      </w:r>
    </w:p>
    <w:p w14:paraId="20219121" w14:textId="77777777" w:rsidR="00F751C4" w:rsidRPr="009C30DA" w:rsidRDefault="00000000">
      <w:pPr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Melyik égtáj segített a tájékozódásban? ______________________</w:t>
      </w:r>
    </w:p>
    <w:p w14:paraId="42C96126" w14:textId="77777777" w:rsidR="00F751C4" w:rsidRPr="009C30DA" w:rsidRDefault="00000000">
      <w:pPr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Kivel dolgoztál együtt a csapatban? ______________________</w:t>
      </w:r>
    </w:p>
    <w:p w14:paraId="42A0D78E" w14:textId="77777777" w:rsidR="00F751C4" w:rsidRPr="009C30DA" w:rsidRDefault="00000000">
      <w:pPr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Rajzold le nyilakkal egy gyümölcs útját!</w:t>
      </w:r>
    </w:p>
    <w:p w14:paraId="2F7A39E1" w14:textId="77777777" w:rsidR="00F751C4" w:rsidRPr="009C30DA" w:rsidRDefault="00000000">
      <w:pPr>
        <w:spacing w:before="240" w:line="271" w:lineRule="auto"/>
        <w:rPr>
          <w:rFonts w:ascii="Calibri" w:hAnsi="Calibri" w:cs="Calibri"/>
          <w:sz w:val="24"/>
          <w:szCs w:val="24"/>
        </w:rPr>
      </w:pPr>
      <w:bookmarkStart w:id="28" w:name="bm_8_melléklet_megoldókulcs_tanítóknak"/>
      <w:r w:rsidRPr="009C30DA">
        <w:rPr>
          <w:rFonts w:ascii="Calibri" w:eastAsia="Georgia" w:hAnsi="Calibri" w:cs="Calibri"/>
          <w:b/>
          <w:sz w:val="24"/>
          <w:szCs w:val="24"/>
        </w:rPr>
        <w:t>8. melléklet – Megoldókulcs tanítóknak</w:t>
      </w:r>
      <w:bookmarkEnd w:id="28"/>
    </w:p>
    <w:p w14:paraId="7F0B37AA" w14:textId="6BE5394E" w:rsidR="00F751C4" w:rsidRPr="009C30DA" w:rsidRDefault="00000000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 xml:space="preserve">Banán: India </w:t>
      </w:r>
    </w:p>
    <w:p w14:paraId="6C63672C" w14:textId="6939D5B2" w:rsidR="00F751C4" w:rsidRPr="009C30DA" w:rsidRDefault="00000000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 xml:space="preserve">Mangó: Ázsia, indiai kulturális kapcsolódás </w:t>
      </w:r>
    </w:p>
    <w:p w14:paraId="3C79EAE9" w14:textId="6926F489" w:rsidR="00F751C4" w:rsidRPr="009C30DA" w:rsidRDefault="00000000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 xml:space="preserve">Citrom: keleti eredet, perzsa nemesítés, arab közvetítéssel Európa </w:t>
      </w:r>
    </w:p>
    <w:p w14:paraId="2C35C416" w14:textId="04450333" w:rsidR="00F751C4" w:rsidRPr="009C30DA" w:rsidRDefault="00000000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 xml:space="preserve">Ananász: Amerika, majd Spanyolország, India és a Fülöp-szigetek felé is terjedt </w:t>
      </w:r>
    </w:p>
    <w:p w14:paraId="25B058DC" w14:textId="3BE032C3" w:rsidR="00F751C4" w:rsidRPr="009C30DA" w:rsidRDefault="00000000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lastRenderedPageBreak/>
        <w:t xml:space="preserve">Papau: Észak-Amerika </w:t>
      </w:r>
    </w:p>
    <w:p w14:paraId="794DB3BB" w14:textId="485C5557" w:rsidR="00F751C4" w:rsidRPr="009C30DA" w:rsidRDefault="00000000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>Fügekaktusz: Amerika, majd Európa száraz térségei</w:t>
      </w:r>
    </w:p>
    <w:p w14:paraId="34F4F589" w14:textId="77777777" w:rsidR="00F751C4" w:rsidRPr="009C30DA" w:rsidRDefault="00000000">
      <w:pPr>
        <w:spacing w:before="240" w:line="271" w:lineRule="auto"/>
        <w:rPr>
          <w:rFonts w:ascii="Calibri" w:hAnsi="Calibri" w:cs="Calibri"/>
          <w:sz w:val="24"/>
          <w:szCs w:val="24"/>
        </w:rPr>
      </w:pPr>
      <w:bookmarkStart w:id="29" w:name="differenciálási_javaslat"/>
      <w:r w:rsidRPr="009C30DA">
        <w:rPr>
          <w:rFonts w:ascii="Calibri" w:eastAsia="Georgia" w:hAnsi="Calibri" w:cs="Calibri"/>
          <w:b/>
          <w:sz w:val="24"/>
          <w:szCs w:val="24"/>
        </w:rPr>
        <w:t>Differenciálási javaslat</w:t>
      </w:r>
      <w:bookmarkEnd w:id="29"/>
    </w:p>
    <w:p w14:paraId="347C5220" w14:textId="7C769D1D" w:rsidR="00F751C4" w:rsidRPr="009C30DA" w:rsidRDefault="00000000">
      <w:pPr>
        <w:spacing w:after="210"/>
        <w:rPr>
          <w:rFonts w:ascii="Calibri" w:hAnsi="Calibri" w:cs="Calibri"/>
          <w:sz w:val="24"/>
          <w:szCs w:val="24"/>
        </w:rPr>
      </w:pPr>
      <w:r w:rsidRPr="009C30DA">
        <w:rPr>
          <w:rFonts w:ascii="Calibri" w:eastAsia="Georgia" w:hAnsi="Calibri" w:cs="Calibri"/>
          <w:sz w:val="24"/>
          <w:szCs w:val="24"/>
        </w:rPr>
        <w:t xml:space="preserve">Az alsóbb évfolyamoknál elég a földrészek és a négy fő égtáj használata. A felsőbbeknél bevonható a történelmi háttér, például Kolumbusz, Magellán vagy az arab közvetítés szerepe, mert ezek is szerepelnek a cikkben. </w:t>
      </w:r>
    </w:p>
    <w:sectPr w:rsidR="00F751C4" w:rsidRPr="009C30DA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00038"/>
    <w:multiLevelType w:val="hybridMultilevel"/>
    <w:tmpl w:val="2C28446C"/>
    <w:lvl w:ilvl="0" w:tplc="4E1AC10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1BEC4DA">
      <w:numFmt w:val="decimal"/>
      <w:lvlText w:val=""/>
      <w:lvlJc w:val="left"/>
    </w:lvl>
    <w:lvl w:ilvl="2" w:tplc="9370DA80">
      <w:numFmt w:val="decimal"/>
      <w:lvlText w:val=""/>
      <w:lvlJc w:val="left"/>
    </w:lvl>
    <w:lvl w:ilvl="3" w:tplc="E87219F8">
      <w:numFmt w:val="decimal"/>
      <w:lvlText w:val=""/>
      <w:lvlJc w:val="left"/>
    </w:lvl>
    <w:lvl w:ilvl="4" w:tplc="B374F256">
      <w:numFmt w:val="decimal"/>
      <w:lvlText w:val=""/>
      <w:lvlJc w:val="left"/>
    </w:lvl>
    <w:lvl w:ilvl="5" w:tplc="52E45238">
      <w:numFmt w:val="decimal"/>
      <w:lvlText w:val=""/>
      <w:lvlJc w:val="left"/>
    </w:lvl>
    <w:lvl w:ilvl="6" w:tplc="BC467AC8">
      <w:numFmt w:val="decimal"/>
      <w:lvlText w:val=""/>
      <w:lvlJc w:val="left"/>
    </w:lvl>
    <w:lvl w:ilvl="7" w:tplc="C01CA5BE">
      <w:numFmt w:val="decimal"/>
      <w:lvlText w:val=""/>
      <w:lvlJc w:val="left"/>
    </w:lvl>
    <w:lvl w:ilvl="8" w:tplc="F2265AAE">
      <w:numFmt w:val="decimal"/>
      <w:lvlText w:val=""/>
      <w:lvlJc w:val="left"/>
    </w:lvl>
  </w:abstractNum>
  <w:abstractNum w:abstractNumId="1" w15:restartNumberingAfterBreak="0">
    <w:nsid w:val="413D7593"/>
    <w:multiLevelType w:val="hybridMultilevel"/>
    <w:tmpl w:val="8E141804"/>
    <w:lvl w:ilvl="0" w:tplc="D9C045B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60EC5EA">
      <w:numFmt w:val="decimal"/>
      <w:lvlText w:val=""/>
      <w:lvlJc w:val="left"/>
    </w:lvl>
    <w:lvl w:ilvl="2" w:tplc="3F1EB52A">
      <w:numFmt w:val="decimal"/>
      <w:lvlText w:val=""/>
      <w:lvlJc w:val="left"/>
    </w:lvl>
    <w:lvl w:ilvl="3" w:tplc="A5F64FC8">
      <w:numFmt w:val="decimal"/>
      <w:lvlText w:val=""/>
      <w:lvlJc w:val="left"/>
    </w:lvl>
    <w:lvl w:ilvl="4" w:tplc="0E343EBE">
      <w:numFmt w:val="decimal"/>
      <w:lvlText w:val=""/>
      <w:lvlJc w:val="left"/>
    </w:lvl>
    <w:lvl w:ilvl="5" w:tplc="6778DF22">
      <w:numFmt w:val="decimal"/>
      <w:lvlText w:val=""/>
      <w:lvlJc w:val="left"/>
    </w:lvl>
    <w:lvl w:ilvl="6" w:tplc="D24AD838">
      <w:numFmt w:val="decimal"/>
      <w:lvlText w:val=""/>
      <w:lvlJc w:val="left"/>
    </w:lvl>
    <w:lvl w:ilvl="7" w:tplc="7C6E0478">
      <w:numFmt w:val="decimal"/>
      <w:lvlText w:val=""/>
      <w:lvlJc w:val="left"/>
    </w:lvl>
    <w:lvl w:ilvl="8" w:tplc="D0003882">
      <w:numFmt w:val="decimal"/>
      <w:lvlText w:val=""/>
      <w:lvlJc w:val="left"/>
    </w:lvl>
  </w:abstractNum>
  <w:abstractNum w:abstractNumId="2" w15:restartNumberingAfterBreak="0">
    <w:nsid w:val="490D2E65"/>
    <w:multiLevelType w:val="hybridMultilevel"/>
    <w:tmpl w:val="2B7EEC30"/>
    <w:lvl w:ilvl="0" w:tplc="B352D84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666C88C">
      <w:numFmt w:val="decimal"/>
      <w:lvlText w:val=""/>
      <w:lvlJc w:val="left"/>
    </w:lvl>
    <w:lvl w:ilvl="2" w:tplc="21623160">
      <w:numFmt w:val="decimal"/>
      <w:lvlText w:val=""/>
      <w:lvlJc w:val="left"/>
    </w:lvl>
    <w:lvl w:ilvl="3" w:tplc="9544E01C">
      <w:numFmt w:val="decimal"/>
      <w:lvlText w:val=""/>
      <w:lvlJc w:val="left"/>
    </w:lvl>
    <w:lvl w:ilvl="4" w:tplc="48E61C2E">
      <w:numFmt w:val="decimal"/>
      <w:lvlText w:val=""/>
      <w:lvlJc w:val="left"/>
    </w:lvl>
    <w:lvl w:ilvl="5" w:tplc="6C626B30">
      <w:numFmt w:val="decimal"/>
      <w:lvlText w:val=""/>
      <w:lvlJc w:val="left"/>
    </w:lvl>
    <w:lvl w:ilvl="6" w:tplc="950A0772">
      <w:numFmt w:val="decimal"/>
      <w:lvlText w:val=""/>
      <w:lvlJc w:val="left"/>
    </w:lvl>
    <w:lvl w:ilvl="7" w:tplc="170A5072">
      <w:numFmt w:val="decimal"/>
      <w:lvlText w:val=""/>
      <w:lvlJc w:val="left"/>
    </w:lvl>
    <w:lvl w:ilvl="8" w:tplc="ACC6C13A">
      <w:numFmt w:val="decimal"/>
      <w:lvlText w:val=""/>
      <w:lvlJc w:val="left"/>
    </w:lvl>
  </w:abstractNum>
  <w:abstractNum w:abstractNumId="3" w15:restartNumberingAfterBreak="0">
    <w:nsid w:val="5480769B"/>
    <w:multiLevelType w:val="hybridMultilevel"/>
    <w:tmpl w:val="C7E885E2"/>
    <w:lvl w:ilvl="0" w:tplc="8DE4F0A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76E44D6">
      <w:numFmt w:val="decimal"/>
      <w:lvlText w:val=""/>
      <w:lvlJc w:val="left"/>
    </w:lvl>
    <w:lvl w:ilvl="2" w:tplc="13644766">
      <w:numFmt w:val="decimal"/>
      <w:lvlText w:val=""/>
      <w:lvlJc w:val="left"/>
    </w:lvl>
    <w:lvl w:ilvl="3" w:tplc="7E3C24DA">
      <w:numFmt w:val="decimal"/>
      <w:lvlText w:val=""/>
      <w:lvlJc w:val="left"/>
    </w:lvl>
    <w:lvl w:ilvl="4" w:tplc="01B6FAB0">
      <w:numFmt w:val="decimal"/>
      <w:lvlText w:val=""/>
      <w:lvlJc w:val="left"/>
    </w:lvl>
    <w:lvl w:ilvl="5" w:tplc="B50297A2">
      <w:numFmt w:val="decimal"/>
      <w:lvlText w:val=""/>
      <w:lvlJc w:val="left"/>
    </w:lvl>
    <w:lvl w:ilvl="6" w:tplc="92C07BDE">
      <w:numFmt w:val="decimal"/>
      <w:lvlText w:val=""/>
      <w:lvlJc w:val="left"/>
    </w:lvl>
    <w:lvl w:ilvl="7" w:tplc="62B08BD8">
      <w:numFmt w:val="decimal"/>
      <w:lvlText w:val=""/>
      <w:lvlJc w:val="left"/>
    </w:lvl>
    <w:lvl w:ilvl="8" w:tplc="5638FA64">
      <w:numFmt w:val="decimal"/>
      <w:lvlText w:val=""/>
      <w:lvlJc w:val="left"/>
    </w:lvl>
  </w:abstractNum>
  <w:abstractNum w:abstractNumId="4" w15:restartNumberingAfterBreak="0">
    <w:nsid w:val="563F72AD"/>
    <w:multiLevelType w:val="hybridMultilevel"/>
    <w:tmpl w:val="442C984E"/>
    <w:lvl w:ilvl="0" w:tplc="7392285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326DECE">
      <w:numFmt w:val="decimal"/>
      <w:lvlText w:val=""/>
      <w:lvlJc w:val="left"/>
    </w:lvl>
    <w:lvl w:ilvl="2" w:tplc="3EEEB85C">
      <w:numFmt w:val="decimal"/>
      <w:lvlText w:val=""/>
      <w:lvlJc w:val="left"/>
    </w:lvl>
    <w:lvl w:ilvl="3" w:tplc="341C7B00">
      <w:numFmt w:val="decimal"/>
      <w:lvlText w:val=""/>
      <w:lvlJc w:val="left"/>
    </w:lvl>
    <w:lvl w:ilvl="4" w:tplc="18361B98">
      <w:numFmt w:val="decimal"/>
      <w:lvlText w:val=""/>
      <w:lvlJc w:val="left"/>
    </w:lvl>
    <w:lvl w:ilvl="5" w:tplc="E222BBB4">
      <w:numFmt w:val="decimal"/>
      <w:lvlText w:val=""/>
      <w:lvlJc w:val="left"/>
    </w:lvl>
    <w:lvl w:ilvl="6" w:tplc="75A6E000">
      <w:numFmt w:val="decimal"/>
      <w:lvlText w:val=""/>
      <w:lvlJc w:val="left"/>
    </w:lvl>
    <w:lvl w:ilvl="7" w:tplc="1E5AAA00">
      <w:numFmt w:val="decimal"/>
      <w:lvlText w:val=""/>
      <w:lvlJc w:val="left"/>
    </w:lvl>
    <w:lvl w:ilvl="8" w:tplc="743492A6">
      <w:numFmt w:val="decimal"/>
      <w:lvlText w:val=""/>
      <w:lvlJc w:val="left"/>
    </w:lvl>
  </w:abstractNum>
  <w:abstractNum w:abstractNumId="5" w15:restartNumberingAfterBreak="0">
    <w:nsid w:val="610F4715"/>
    <w:multiLevelType w:val="hybridMultilevel"/>
    <w:tmpl w:val="451EFE58"/>
    <w:lvl w:ilvl="0" w:tplc="1102E69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670A7A8">
      <w:numFmt w:val="decimal"/>
      <w:lvlText w:val=""/>
      <w:lvlJc w:val="left"/>
    </w:lvl>
    <w:lvl w:ilvl="2" w:tplc="7BFA9002">
      <w:numFmt w:val="decimal"/>
      <w:lvlText w:val=""/>
      <w:lvlJc w:val="left"/>
    </w:lvl>
    <w:lvl w:ilvl="3" w:tplc="2EA82958">
      <w:numFmt w:val="decimal"/>
      <w:lvlText w:val=""/>
      <w:lvlJc w:val="left"/>
    </w:lvl>
    <w:lvl w:ilvl="4" w:tplc="900CB208">
      <w:numFmt w:val="decimal"/>
      <w:lvlText w:val=""/>
      <w:lvlJc w:val="left"/>
    </w:lvl>
    <w:lvl w:ilvl="5" w:tplc="7E6C9C2A">
      <w:numFmt w:val="decimal"/>
      <w:lvlText w:val=""/>
      <w:lvlJc w:val="left"/>
    </w:lvl>
    <w:lvl w:ilvl="6" w:tplc="6FB888EE">
      <w:numFmt w:val="decimal"/>
      <w:lvlText w:val=""/>
      <w:lvlJc w:val="left"/>
    </w:lvl>
    <w:lvl w:ilvl="7" w:tplc="86760308">
      <w:numFmt w:val="decimal"/>
      <w:lvlText w:val=""/>
      <w:lvlJc w:val="left"/>
    </w:lvl>
    <w:lvl w:ilvl="8" w:tplc="8262935A">
      <w:numFmt w:val="decimal"/>
      <w:lvlText w:val=""/>
      <w:lvlJc w:val="left"/>
    </w:lvl>
  </w:abstractNum>
  <w:abstractNum w:abstractNumId="6" w15:restartNumberingAfterBreak="0">
    <w:nsid w:val="624A7AE4"/>
    <w:multiLevelType w:val="hybridMultilevel"/>
    <w:tmpl w:val="8738E52A"/>
    <w:lvl w:ilvl="0" w:tplc="0B841AE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79788900">
      <w:numFmt w:val="decimal"/>
      <w:lvlText w:val=""/>
      <w:lvlJc w:val="left"/>
    </w:lvl>
    <w:lvl w:ilvl="2" w:tplc="605876E2">
      <w:numFmt w:val="decimal"/>
      <w:lvlText w:val=""/>
      <w:lvlJc w:val="left"/>
    </w:lvl>
    <w:lvl w:ilvl="3" w:tplc="15FCEA5C">
      <w:numFmt w:val="decimal"/>
      <w:lvlText w:val=""/>
      <w:lvlJc w:val="left"/>
    </w:lvl>
    <w:lvl w:ilvl="4" w:tplc="7F08FBF2">
      <w:numFmt w:val="decimal"/>
      <w:lvlText w:val=""/>
      <w:lvlJc w:val="left"/>
    </w:lvl>
    <w:lvl w:ilvl="5" w:tplc="2424D800">
      <w:numFmt w:val="decimal"/>
      <w:lvlText w:val=""/>
      <w:lvlJc w:val="left"/>
    </w:lvl>
    <w:lvl w:ilvl="6" w:tplc="183ABDDA">
      <w:numFmt w:val="decimal"/>
      <w:lvlText w:val=""/>
      <w:lvlJc w:val="left"/>
    </w:lvl>
    <w:lvl w:ilvl="7" w:tplc="E0C689AC">
      <w:numFmt w:val="decimal"/>
      <w:lvlText w:val=""/>
      <w:lvlJc w:val="left"/>
    </w:lvl>
    <w:lvl w:ilvl="8" w:tplc="0192B142">
      <w:numFmt w:val="decimal"/>
      <w:lvlText w:val=""/>
      <w:lvlJc w:val="left"/>
    </w:lvl>
  </w:abstractNum>
  <w:abstractNum w:abstractNumId="7" w15:restartNumberingAfterBreak="0">
    <w:nsid w:val="64C46F21"/>
    <w:multiLevelType w:val="hybridMultilevel"/>
    <w:tmpl w:val="1B9CA53A"/>
    <w:lvl w:ilvl="0" w:tplc="3BD843C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96E352A">
      <w:numFmt w:val="decimal"/>
      <w:lvlText w:val=""/>
      <w:lvlJc w:val="left"/>
    </w:lvl>
    <w:lvl w:ilvl="2" w:tplc="0EA29B22">
      <w:numFmt w:val="decimal"/>
      <w:lvlText w:val=""/>
      <w:lvlJc w:val="left"/>
    </w:lvl>
    <w:lvl w:ilvl="3" w:tplc="D032BF54">
      <w:numFmt w:val="decimal"/>
      <w:lvlText w:val=""/>
      <w:lvlJc w:val="left"/>
    </w:lvl>
    <w:lvl w:ilvl="4" w:tplc="99782E86">
      <w:numFmt w:val="decimal"/>
      <w:lvlText w:val=""/>
      <w:lvlJc w:val="left"/>
    </w:lvl>
    <w:lvl w:ilvl="5" w:tplc="1ED4F128">
      <w:numFmt w:val="decimal"/>
      <w:lvlText w:val=""/>
      <w:lvlJc w:val="left"/>
    </w:lvl>
    <w:lvl w:ilvl="6" w:tplc="30CA433E">
      <w:numFmt w:val="decimal"/>
      <w:lvlText w:val=""/>
      <w:lvlJc w:val="left"/>
    </w:lvl>
    <w:lvl w:ilvl="7" w:tplc="EED03678">
      <w:numFmt w:val="decimal"/>
      <w:lvlText w:val=""/>
      <w:lvlJc w:val="left"/>
    </w:lvl>
    <w:lvl w:ilvl="8" w:tplc="FDCC2DB6">
      <w:numFmt w:val="decimal"/>
      <w:lvlText w:val=""/>
      <w:lvlJc w:val="left"/>
    </w:lvl>
  </w:abstractNum>
  <w:abstractNum w:abstractNumId="8" w15:restartNumberingAfterBreak="0">
    <w:nsid w:val="6A727293"/>
    <w:multiLevelType w:val="hybridMultilevel"/>
    <w:tmpl w:val="A900E4D6"/>
    <w:lvl w:ilvl="0" w:tplc="8AD48A3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F9CEF50">
      <w:numFmt w:val="decimal"/>
      <w:lvlText w:val=""/>
      <w:lvlJc w:val="left"/>
    </w:lvl>
    <w:lvl w:ilvl="2" w:tplc="4E9E5EDC">
      <w:numFmt w:val="decimal"/>
      <w:lvlText w:val=""/>
      <w:lvlJc w:val="left"/>
    </w:lvl>
    <w:lvl w:ilvl="3" w:tplc="B5341F5C">
      <w:numFmt w:val="decimal"/>
      <w:lvlText w:val=""/>
      <w:lvlJc w:val="left"/>
    </w:lvl>
    <w:lvl w:ilvl="4" w:tplc="8DD6BE1A">
      <w:numFmt w:val="decimal"/>
      <w:lvlText w:val=""/>
      <w:lvlJc w:val="left"/>
    </w:lvl>
    <w:lvl w:ilvl="5" w:tplc="95C2DA4A">
      <w:numFmt w:val="decimal"/>
      <w:lvlText w:val=""/>
      <w:lvlJc w:val="left"/>
    </w:lvl>
    <w:lvl w:ilvl="6" w:tplc="F3BC33A4">
      <w:numFmt w:val="decimal"/>
      <w:lvlText w:val=""/>
      <w:lvlJc w:val="left"/>
    </w:lvl>
    <w:lvl w:ilvl="7" w:tplc="7F041F54">
      <w:numFmt w:val="decimal"/>
      <w:lvlText w:val=""/>
      <w:lvlJc w:val="left"/>
    </w:lvl>
    <w:lvl w:ilvl="8" w:tplc="476C479A">
      <w:numFmt w:val="decimal"/>
      <w:lvlText w:val=""/>
      <w:lvlJc w:val="left"/>
    </w:lvl>
  </w:abstractNum>
  <w:abstractNum w:abstractNumId="9" w15:restartNumberingAfterBreak="0">
    <w:nsid w:val="71593981"/>
    <w:multiLevelType w:val="hybridMultilevel"/>
    <w:tmpl w:val="980C8A2C"/>
    <w:lvl w:ilvl="0" w:tplc="5BD68F2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19C0ADE">
      <w:numFmt w:val="decimal"/>
      <w:lvlText w:val=""/>
      <w:lvlJc w:val="left"/>
    </w:lvl>
    <w:lvl w:ilvl="2" w:tplc="63D8BEEE">
      <w:numFmt w:val="decimal"/>
      <w:lvlText w:val=""/>
      <w:lvlJc w:val="left"/>
    </w:lvl>
    <w:lvl w:ilvl="3" w:tplc="51F8FD66">
      <w:numFmt w:val="decimal"/>
      <w:lvlText w:val=""/>
      <w:lvlJc w:val="left"/>
    </w:lvl>
    <w:lvl w:ilvl="4" w:tplc="F1D86E3C">
      <w:numFmt w:val="decimal"/>
      <w:lvlText w:val=""/>
      <w:lvlJc w:val="left"/>
    </w:lvl>
    <w:lvl w:ilvl="5" w:tplc="728CFDAC">
      <w:numFmt w:val="decimal"/>
      <w:lvlText w:val=""/>
      <w:lvlJc w:val="left"/>
    </w:lvl>
    <w:lvl w:ilvl="6" w:tplc="4E0EED0E">
      <w:numFmt w:val="decimal"/>
      <w:lvlText w:val=""/>
      <w:lvlJc w:val="left"/>
    </w:lvl>
    <w:lvl w:ilvl="7" w:tplc="ED7085D2">
      <w:numFmt w:val="decimal"/>
      <w:lvlText w:val=""/>
      <w:lvlJc w:val="left"/>
    </w:lvl>
    <w:lvl w:ilvl="8" w:tplc="6D96A6E4">
      <w:numFmt w:val="decimal"/>
      <w:lvlText w:val=""/>
      <w:lvlJc w:val="left"/>
    </w:lvl>
  </w:abstractNum>
  <w:abstractNum w:abstractNumId="10" w15:restartNumberingAfterBreak="0">
    <w:nsid w:val="7A8A62D4"/>
    <w:multiLevelType w:val="hybridMultilevel"/>
    <w:tmpl w:val="3CBAFE6A"/>
    <w:lvl w:ilvl="0" w:tplc="ACAE3BD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CC2F30C">
      <w:numFmt w:val="decimal"/>
      <w:lvlText w:val=""/>
      <w:lvlJc w:val="left"/>
    </w:lvl>
    <w:lvl w:ilvl="2" w:tplc="BF2EC352">
      <w:numFmt w:val="decimal"/>
      <w:lvlText w:val=""/>
      <w:lvlJc w:val="left"/>
    </w:lvl>
    <w:lvl w:ilvl="3" w:tplc="C082AF34">
      <w:numFmt w:val="decimal"/>
      <w:lvlText w:val=""/>
      <w:lvlJc w:val="left"/>
    </w:lvl>
    <w:lvl w:ilvl="4" w:tplc="D65C42C6">
      <w:numFmt w:val="decimal"/>
      <w:lvlText w:val=""/>
      <w:lvlJc w:val="left"/>
    </w:lvl>
    <w:lvl w:ilvl="5" w:tplc="FB7C7350">
      <w:numFmt w:val="decimal"/>
      <w:lvlText w:val=""/>
      <w:lvlJc w:val="left"/>
    </w:lvl>
    <w:lvl w:ilvl="6" w:tplc="36002EA8">
      <w:numFmt w:val="decimal"/>
      <w:lvlText w:val=""/>
      <w:lvlJc w:val="left"/>
    </w:lvl>
    <w:lvl w:ilvl="7" w:tplc="4D1ED8B4">
      <w:numFmt w:val="decimal"/>
      <w:lvlText w:val=""/>
      <w:lvlJc w:val="left"/>
    </w:lvl>
    <w:lvl w:ilvl="8" w:tplc="FE20A782">
      <w:numFmt w:val="decimal"/>
      <w:lvlText w:val=""/>
      <w:lvlJc w:val="left"/>
    </w:lvl>
  </w:abstractNum>
  <w:num w:numId="1" w16cid:durableId="954991504">
    <w:abstractNumId w:val="9"/>
  </w:num>
  <w:num w:numId="2" w16cid:durableId="1704212574">
    <w:abstractNumId w:val="3"/>
  </w:num>
  <w:num w:numId="3" w16cid:durableId="474759423">
    <w:abstractNumId w:val="0"/>
  </w:num>
  <w:num w:numId="4" w16cid:durableId="505750181">
    <w:abstractNumId w:val="2"/>
  </w:num>
  <w:num w:numId="5" w16cid:durableId="1430736246">
    <w:abstractNumId w:val="7"/>
  </w:num>
  <w:num w:numId="6" w16cid:durableId="927497935">
    <w:abstractNumId w:val="8"/>
  </w:num>
  <w:num w:numId="7" w16cid:durableId="2136291048">
    <w:abstractNumId w:val="1"/>
  </w:num>
  <w:num w:numId="8" w16cid:durableId="1350526272">
    <w:abstractNumId w:val="10"/>
  </w:num>
  <w:num w:numId="9" w16cid:durableId="853110945">
    <w:abstractNumId w:val="6"/>
  </w:num>
  <w:num w:numId="10" w16cid:durableId="48042567">
    <w:abstractNumId w:val="5"/>
  </w:num>
  <w:num w:numId="11" w16cid:durableId="400638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1C4"/>
    <w:rsid w:val="00640664"/>
    <w:rsid w:val="009C30DA"/>
    <w:rsid w:val="00AB4E2F"/>
    <w:rsid w:val="00F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214E4780"/>
  <w15:docId w15:val="{B70AA4B9-BB58-5D4F-B8ED-5E9BA2C1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1078</Words>
  <Characters>6146</Characters>
  <Application>Microsoft Office Word</Application>
  <DocSecurity>0</DocSecurity>
  <Lines>51</Lines>
  <Paragraphs>14</Paragraphs>
  <ScaleCrop>false</ScaleCrop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2</cp:revision>
  <dcterms:created xsi:type="dcterms:W3CDTF">2026-03-29T11:20:00Z</dcterms:created>
  <dcterms:modified xsi:type="dcterms:W3CDTF">2026-03-29T11:20:00Z</dcterms:modified>
</cp:coreProperties>
</file>