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047" w:rsidRDefault="005A4560" w:rsidP="005A45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560">
        <w:rPr>
          <w:rFonts w:ascii="Times New Roman" w:hAnsi="Times New Roman" w:cs="Times New Roman"/>
          <w:b/>
          <w:sz w:val="28"/>
          <w:szCs w:val="28"/>
        </w:rPr>
        <w:t xml:space="preserve">Borsó üljön </w:t>
      </w:r>
      <w:r>
        <w:rPr>
          <w:rFonts w:ascii="Times New Roman" w:hAnsi="Times New Roman" w:cs="Times New Roman"/>
          <w:b/>
          <w:sz w:val="28"/>
          <w:szCs w:val="28"/>
        </w:rPr>
        <w:t>Z</w:t>
      </w:r>
      <w:r w:rsidRPr="005A4560">
        <w:rPr>
          <w:rFonts w:ascii="Times New Roman" w:hAnsi="Times New Roman" w:cs="Times New Roman"/>
          <w:b/>
          <w:sz w:val="28"/>
          <w:szCs w:val="28"/>
        </w:rPr>
        <w:t>öldbab ölébe!</w:t>
      </w:r>
    </w:p>
    <w:p w:rsidR="005A4560" w:rsidRDefault="005A4560" w:rsidP="00FE307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60" w:rsidRDefault="005A4560" w:rsidP="00FE30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azt is mondhatnánk: „Alma ölelje át Narancsot!” A lényeg, hogy zöldség-, illetve gyümölcsnevekkel dolgozzunk, és készítsünk egy jóízű, egészséges salátát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5A4560" w:rsidRDefault="005A4560" w:rsidP="00FE30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 </w:t>
      </w:r>
      <w:r w:rsidRPr="00FB02AD">
        <w:rPr>
          <w:rFonts w:ascii="Times New Roman" w:hAnsi="Times New Roman" w:cs="Times New Roman"/>
          <w:b/>
          <w:sz w:val="24"/>
          <w:szCs w:val="24"/>
        </w:rPr>
        <w:t>hangulatteremtő, aktivizáló játék</w:t>
      </w:r>
      <w:r>
        <w:rPr>
          <w:rFonts w:ascii="Times New Roman" w:hAnsi="Times New Roman" w:cs="Times New Roman"/>
          <w:sz w:val="24"/>
          <w:szCs w:val="24"/>
        </w:rPr>
        <w:t xml:space="preserve"> leírását olvashatjátok.</w:t>
      </w:r>
      <w:r w:rsidR="00FE30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560" w:rsidRDefault="005A4560" w:rsidP="00FE307B">
      <w:pPr>
        <w:jc w:val="both"/>
        <w:rPr>
          <w:rFonts w:ascii="Times New Roman" w:hAnsi="Times New Roman" w:cs="Times New Roman"/>
          <w:sz w:val="24"/>
          <w:szCs w:val="24"/>
        </w:rPr>
      </w:pPr>
      <w:r w:rsidRPr="00FB02AD">
        <w:rPr>
          <w:rFonts w:ascii="Times New Roman" w:hAnsi="Times New Roman" w:cs="Times New Roman"/>
          <w:sz w:val="24"/>
          <w:szCs w:val="24"/>
          <w:u w:val="single"/>
        </w:rPr>
        <w:t>Ajánlott célcsoport:</w:t>
      </w:r>
      <w:r>
        <w:rPr>
          <w:rFonts w:ascii="Times New Roman" w:hAnsi="Times New Roman" w:cs="Times New Roman"/>
          <w:sz w:val="24"/>
          <w:szCs w:val="24"/>
        </w:rPr>
        <w:t xml:space="preserve"> bármely korosztály. Ha idősebbek a gyerekek, választhatunk kevésbé ismert terményeket is- rebarbara, datolyaszilva, okra…- „használhatunk”. Természetesen szakítsunk időt a kapott termény rövid ismertetésére.</w:t>
      </w:r>
    </w:p>
    <w:p w:rsidR="005A4560" w:rsidRDefault="005A4560" w:rsidP="00FE307B">
      <w:pPr>
        <w:jc w:val="both"/>
        <w:rPr>
          <w:rFonts w:ascii="Times New Roman" w:hAnsi="Times New Roman" w:cs="Times New Roman"/>
          <w:sz w:val="24"/>
          <w:szCs w:val="24"/>
        </w:rPr>
      </w:pPr>
      <w:r w:rsidRPr="00FB02AD">
        <w:rPr>
          <w:rFonts w:ascii="Times New Roman" w:hAnsi="Times New Roman" w:cs="Times New Roman"/>
          <w:sz w:val="24"/>
          <w:szCs w:val="24"/>
          <w:u w:val="single"/>
        </w:rPr>
        <w:t>Eszközigény</w:t>
      </w:r>
      <w:r w:rsidR="00FB02AD" w:rsidRPr="00FB02AD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B02AD">
        <w:rPr>
          <w:rFonts w:ascii="Times New Roman" w:hAnsi="Times New Roman" w:cs="Times New Roman"/>
          <w:sz w:val="24"/>
          <w:szCs w:val="24"/>
        </w:rPr>
        <w:t xml:space="preserve"> nincs</w:t>
      </w:r>
    </w:p>
    <w:p w:rsidR="003A0037" w:rsidRDefault="00FB02AD" w:rsidP="00FE307B">
      <w:pPr>
        <w:jc w:val="both"/>
        <w:rPr>
          <w:rFonts w:ascii="Times New Roman" w:hAnsi="Times New Roman" w:cs="Times New Roman"/>
          <w:sz w:val="24"/>
          <w:szCs w:val="24"/>
        </w:rPr>
      </w:pPr>
      <w:r w:rsidRPr="00FB02AD">
        <w:rPr>
          <w:rFonts w:ascii="Times New Roman" w:hAnsi="Times New Roman" w:cs="Times New Roman"/>
          <w:sz w:val="24"/>
          <w:szCs w:val="24"/>
          <w:u w:val="single"/>
        </w:rPr>
        <w:t>Előkészületek: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0037" w:rsidRDefault="003A0037" w:rsidP="00FE30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E307B">
        <w:rPr>
          <w:rFonts w:ascii="Times New Roman" w:hAnsi="Times New Roman" w:cs="Times New Roman"/>
          <w:sz w:val="24"/>
          <w:szCs w:val="24"/>
        </w:rPr>
        <w:t>A</w:t>
      </w:r>
      <w:r w:rsidR="00FB02AD">
        <w:rPr>
          <w:rFonts w:ascii="Times New Roman" w:hAnsi="Times New Roman" w:cs="Times New Roman"/>
          <w:sz w:val="24"/>
          <w:szCs w:val="24"/>
        </w:rPr>
        <w:t xml:space="preserve"> kiosztandó zöldség-és gyümölcsnevek összegyűjtése, esetleg kis cetlikre való leírása, hogy a gyerekek memorizálni tudják. A cetli színén ott lehet a zöldség/ gyümölcs képe, a hátoldalán néhány információ róla. </w:t>
      </w:r>
    </w:p>
    <w:p w:rsidR="003A0037" w:rsidRDefault="003A0037" w:rsidP="00FE30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E307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áros mozdulatok, mozgásformák kitalálása; saját részre való lejegyzetelése</w:t>
      </w:r>
      <w:r w:rsidR="008464DD">
        <w:rPr>
          <w:rFonts w:ascii="Times New Roman" w:hAnsi="Times New Roman" w:cs="Times New Roman"/>
          <w:sz w:val="24"/>
          <w:szCs w:val="24"/>
        </w:rPr>
        <w:t>. Legyen listánk a tevékenységekről, hogy ne kelljen improvizálni, és pörögjön a játék.</w:t>
      </w:r>
    </w:p>
    <w:p w:rsidR="00FB02AD" w:rsidRDefault="00FB02AD" w:rsidP="00FE30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Fontos, hogy legyen elegendő tér a csoporttagok számára a mozgáshoz.</w:t>
      </w:r>
    </w:p>
    <w:p w:rsidR="00FB02AD" w:rsidRPr="00FB02AD" w:rsidRDefault="00FB02AD" w:rsidP="00FE307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02AD">
        <w:rPr>
          <w:rFonts w:ascii="Times New Roman" w:hAnsi="Times New Roman" w:cs="Times New Roman"/>
          <w:sz w:val="24"/>
          <w:szCs w:val="24"/>
          <w:u w:val="single"/>
        </w:rPr>
        <w:t>A gyakorlat leírása</w:t>
      </w:r>
    </w:p>
    <w:p w:rsidR="005A4560" w:rsidRDefault="003A0037" w:rsidP="00FE30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frissen elkeresztelt tanulókat körbe állítjuk, hogy jól lássák egymást. Majd elkiabáljuk magunka</w:t>
      </w:r>
      <w:r w:rsidR="00FE307B">
        <w:rPr>
          <w:rFonts w:ascii="Times New Roman" w:hAnsi="Times New Roman" w:cs="Times New Roman"/>
          <w:sz w:val="24"/>
          <w:szCs w:val="24"/>
        </w:rPr>
        <w:t>t (példák)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0037" w:rsidRDefault="003A0037" w:rsidP="00FE30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„Karalábé álljon Répa háta mögé!”</w:t>
      </w:r>
    </w:p>
    <w:p w:rsidR="003A0037" w:rsidRDefault="003A0037" w:rsidP="00FE30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„Körte fogja meg Barack mindkét bokáját!”</w:t>
      </w:r>
    </w:p>
    <w:p w:rsidR="003A0037" w:rsidRDefault="003A0037" w:rsidP="00FE30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„Karfiol </w:t>
      </w:r>
      <w:r w:rsidR="008464DD">
        <w:rPr>
          <w:rFonts w:ascii="Times New Roman" w:hAnsi="Times New Roman" w:cs="Times New Roman"/>
          <w:sz w:val="24"/>
          <w:szCs w:val="24"/>
        </w:rPr>
        <w:t xml:space="preserve">guggoljon </w:t>
      </w:r>
      <w:r>
        <w:rPr>
          <w:rFonts w:ascii="Times New Roman" w:hAnsi="Times New Roman" w:cs="Times New Roman"/>
          <w:sz w:val="24"/>
          <w:szCs w:val="24"/>
        </w:rPr>
        <w:t xml:space="preserve">le, </w:t>
      </w:r>
      <w:r w:rsidR="008464DD">
        <w:rPr>
          <w:rFonts w:ascii="Times New Roman" w:hAnsi="Times New Roman" w:cs="Times New Roman"/>
          <w:sz w:val="24"/>
          <w:szCs w:val="24"/>
        </w:rPr>
        <w:t>Paradicsom szaladja körbe!”</w:t>
      </w:r>
    </w:p>
    <w:p w:rsidR="000E2F66" w:rsidRDefault="000E2F66" w:rsidP="00FE30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5807" w:rsidRDefault="000E2F66" w:rsidP="00FE30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jókedv garantált, főleg, ha a tanulóknak vicces testhelyzeteket kell fölvenniük. </w:t>
      </w:r>
    </w:p>
    <w:p w:rsidR="00AD5807" w:rsidRDefault="000E2F66" w:rsidP="00FE30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Variálhatjuk oly módon is, hogy több zöldséget/ gyümölcsöt „dobunk a levesbe”. </w:t>
      </w:r>
      <w:r w:rsidR="00AD5807">
        <w:rPr>
          <w:rFonts w:ascii="Times New Roman" w:hAnsi="Times New Roman" w:cs="Times New Roman"/>
          <w:sz w:val="24"/>
          <w:szCs w:val="24"/>
        </w:rPr>
        <w:t>Ilyenkor még jobban kell koncentrálni.</w:t>
      </w:r>
    </w:p>
    <w:p w:rsidR="00AD5807" w:rsidRDefault="00AD5807" w:rsidP="00FE30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„Készüljön az összes zöld színű zöldségből leves úgy, hogy mindenki terpeszállást és oldalsó középtartást vesz föl!”</w:t>
      </w:r>
    </w:p>
    <w:p w:rsidR="00AD5807" w:rsidRDefault="00AD5807" w:rsidP="00FE30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 hazai gyümölcsök törökülésben alkossanak gyümölcskosarat!”</w:t>
      </w:r>
    </w:p>
    <w:p w:rsidR="000E2F66" w:rsidRDefault="00AD5807" w:rsidP="00FE30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testtudatot, oldaldominanciát is erősíthetjük, ha konkrét testrészeket nevezünk meg:</w:t>
      </w:r>
    </w:p>
    <w:p w:rsidR="00AD5807" w:rsidRDefault="00AD5807" w:rsidP="00FE30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AF5292">
        <w:rPr>
          <w:rFonts w:ascii="Times New Roman" w:hAnsi="Times New Roman" w:cs="Times New Roman"/>
          <w:sz w:val="24"/>
          <w:szCs w:val="24"/>
        </w:rPr>
        <w:t>Paprika álljon a bal lábára, tőle jobbra Uborka vonogassa a vállát!”</w:t>
      </w:r>
    </w:p>
    <w:p w:rsidR="00AF5292" w:rsidRDefault="00AF5292" w:rsidP="00FE30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5292" w:rsidRPr="00AF5292" w:rsidRDefault="00AF5292" w:rsidP="00AF52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Jó szórakozást!</w:t>
      </w:r>
    </w:p>
    <w:p w:rsidR="005A4560" w:rsidRPr="005A4560" w:rsidRDefault="005A4560" w:rsidP="00FE307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A4560" w:rsidRPr="005A4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60"/>
    <w:rsid w:val="000E2F66"/>
    <w:rsid w:val="003A0037"/>
    <w:rsid w:val="005A4560"/>
    <w:rsid w:val="008464DD"/>
    <w:rsid w:val="00AD5807"/>
    <w:rsid w:val="00AF5292"/>
    <w:rsid w:val="00C11047"/>
    <w:rsid w:val="00FB02AD"/>
    <w:rsid w:val="00F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D156"/>
  <w15:chartTrackingRefBased/>
  <w15:docId w15:val="{B3B704BF-42A7-411D-B6E1-79552FA7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224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Bíró Szilvia</dc:creator>
  <cp:keywords/>
  <dc:description/>
  <cp:lastModifiedBy>Bíró Szilvia</cp:lastModifiedBy>
  <cp:revision>2</cp:revision>
  <dcterms:created xsi:type="dcterms:W3CDTF">2026-05-14T07:13:00Z</dcterms:created>
  <dcterms:modified xsi:type="dcterms:W3CDTF">2026-05-14T10:39:00Z</dcterms:modified>
</cp:coreProperties>
</file>