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65E" w:rsidRPr="00EF675B" w:rsidRDefault="00B93AF6" w:rsidP="00B93AF6">
      <w:pPr>
        <w:jc w:val="center"/>
        <w:rPr>
          <w:rFonts w:cstheme="minorHAnsi"/>
          <w:b/>
          <w:sz w:val="24"/>
          <w:szCs w:val="24"/>
        </w:rPr>
      </w:pPr>
      <w:r w:rsidRPr="00EF675B">
        <w:rPr>
          <w:rFonts w:cstheme="minorHAnsi"/>
          <w:b/>
          <w:sz w:val="24"/>
          <w:szCs w:val="24"/>
        </w:rPr>
        <w:t>Zöldség vagy gyümölcs?</w:t>
      </w:r>
    </w:p>
    <w:p w:rsidR="00B34C97" w:rsidRPr="00EF675B" w:rsidRDefault="00B34C97" w:rsidP="00B93AF6">
      <w:pPr>
        <w:jc w:val="center"/>
        <w:rPr>
          <w:rFonts w:cstheme="minorHAnsi"/>
          <w:b/>
          <w:sz w:val="24"/>
          <w:szCs w:val="24"/>
        </w:rPr>
      </w:pPr>
    </w:p>
    <w:p w:rsidR="00B93AF6" w:rsidRPr="00EF675B" w:rsidRDefault="00B93AF6" w:rsidP="00EF675B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F675B">
        <w:rPr>
          <w:rFonts w:cstheme="minorHAnsi"/>
          <w:sz w:val="24"/>
          <w:szCs w:val="24"/>
        </w:rPr>
        <w:t>Milyen zöldségeket és gyümölcsöket ismertek? Soroljátok föl!</w:t>
      </w:r>
    </w:p>
    <w:p w:rsidR="00451DAC" w:rsidRPr="00EF675B" w:rsidRDefault="00451DAC" w:rsidP="00EF675B">
      <w:pPr>
        <w:pStyle w:val="Listaszerbekezds"/>
        <w:jc w:val="both"/>
        <w:rPr>
          <w:rFonts w:cstheme="minorHAnsi"/>
          <w:sz w:val="24"/>
          <w:szCs w:val="24"/>
        </w:rPr>
      </w:pPr>
    </w:p>
    <w:p w:rsidR="00B93AF6" w:rsidRPr="00EF675B" w:rsidRDefault="00B93AF6" w:rsidP="00EF675B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F675B">
        <w:rPr>
          <w:rFonts w:cstheme="minorHAnsi"/>
          <w:sz w:val="24"/>
          <w:szCs w:val="24"/>
        </w:rPr>
        <w:t>Mi</w:t>
      </w:r>
      <w:r w:rsidR="00B34C97" w:rsidRPr="00EF675B">
        <w:rPr>
          <w:rFonts w:cstheme="minorHAnsi"/>
          <w:sz w:val="24"/>
          <w:szCs w:val="24"/>
        </w:rPr>
        <w:t>lyen</w:t>
      </w:r>
      <w:r w:rsidRPr="00EF675B">
        <w:rPr>
          <w:rFonts w:cstheme="minorHAnsi"/>
          <w:sz w:val="24"/>
          <w:szCs w:val="24"/>
        </w:rPr>
        <w:t xml:space="preserve"> fontos tápanyagokat tartalmaznak a zöldségek és a gyümölcsök? Miért fontos a fogyasztásuk?</w:t>
      </w:r>
    </w:p>
    <w:p w:rsidR="00451DAC" w:rsidRPr="00EF675B" w:rsidRDefault="00451DAC" w:rsidP="00EF675B">
      <w:pPr>
        <w:pStyle w:val="Listaszerbekezds"/>
        <w:jc w:val="both"/>
        <w:rPr>
          <w:rFonts w:cstheme="minorHAnsi"/>
          <w:sz w:val="24"/>
          <w:szCs w:val="24"/>
        </w:rPr>
      </w:pPr>
    </w:p>
    <w:p w:rsidR="00B93AF6" w:rsidRPr="00EF675B" w:rsidRDefault="00B93AF6" w:rsidP="00EF675B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F675B">
        <w:rPr>
          <w:rFonts w:cstheme="minorHAnsi"/>
          <w:sz w:val="24"/>
          <w:szCs w:val="24"/>
        </w:rPr>
        <w:t>Miket szoktak készíteni belőlük?  Nektek melyik a legkedvesebb zöldség</w:t>
      </w:r>
      <w:r w:rsidR="00451DAC" w:rsidRPr="00EF675B">
        <w:rPr>
          <w:rFonts w:cstheme="minorHAnsi"/>
          <w:sz w:val="24"/>
          <w:szCs w:val="24"/>
        </w:rPr>
        <w:t>e</w:t>
      </w:r>
      <w:r w:rsidR="00CD69CC" w:rsidRPr="00EF675B">
        <w:rPr>
          <w:rFonts w:cstheme="minorHAnsi"/>
          <w:sz w:val="24"/>
          <w:szCs w:val="24"/>
        </w:rPr>
        <w:t>s</w:t>
      </w:r>
      <w:r w:rsidR="00786AA6" w:rsidRPr="00EF675B">
        <w:rPr>
          <w:rFonts w:cstheme="minorHAnsi"/>
          <w:sz w:val="24"/>
          <w:szCs w:val="24"/>
        </w:rPr>
        <w:t>,</w:t>
      </w:r>
      <w:r w:rsidRPr="00EF675B">
        <w:rPr>
          <w:rFonts w:cstheme="minorHAnsi"/>
          <w:sz w:val="24"/>
          <w:szCs w:val="24"/>
        </w:rPr>
        <w:t xml:space="preserve"> illetve gyümölcsö</w:t>
      </w:r>
      <w:r w:rsidR="00CD69CC" w:rsidRPr="00EF675B">
        <w:rPr>
          <w:rFonts w:cstheme="minorHAnsi"/>
          <w:sz w:val="24"/>
          <w:szCs w:val="24"/>
        </w:rPr>
        <w:t>s ételetek?</w:t>
      </w:r>
    </w:p>
    <w:p w:rsidR="00451DAC" w:rsidRPr="00EF675B" w:rsidRDefault="00451DAC" w:rsidP="00EF675B">
      <w:pPr>
        <w:pStyle w:val="Listaszerbekezds"/>
        <w:jc w:val="both"/>
        <w:rPr>
          <w:rFonts w:cstheme="minorHAnsi"/>
          <w:sz w:val="24"/>
          <w:szCs w:val="24"/>
        </w:rPr>
      </w:pPr>
    </w:p>
    <w:p w:rsidR="00786AA6" w:rsidRPr="00EF675B" w:rsidRDefault="00451DAC" w:rsidP="00EF675B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F675B">
        <w:rPr>
          <w:rFonts w:cstheme="minorHAnsi"/>
          <w:sz w:val="24"/>
          <w:szCs w:val="24"/>
        </w:rPr>
        <w:t>Ki az</w:t>
      </w:r>
      <w:r w:rsidR="00786AA6" w:rsidRPr="00EF675B">
        <w:rPr>
          <w:rFonts w:cstheme="minorHAnsi"/>
          <w:sz w:val="24"/>
          <w:szCs w:val="24"/>
        </w:rPr>
        <w:t>,</w:t>
      </w:r>
      <w:r w:rsidRPr="00EF675B">
        <w:rPr>
          <w:rFonts w:cstheme="minorHAnsi"/>
          <w:sz w:val="24"/>
          <w:szCs w:val="24"/>
        </w:rPr>
        <w:t xml:space="preserve"> akinek otthon van kertje? Mi</w:t>
      </w:r>
      <w:r w:rsidR="00B34C97" w:rsidRPr="00EF675B">
        <w:rPr>
          <w:rFonts w:cstheme="minorHAnsi"/>
          <w:sz w:val="24"/>
          <w:szCs w:val="24"/>
        </w:rPr>
        <w:t>lyen zöldséget</w:t>
      </w:r>
      <w:r w:rsidR="00786AA6" w:rsidRPr="00EF675B">
        <w:rPr>
          <w:rFonts w:cstheme="minorHAnsi"/>
          <w:sz w:val="24"/>
          <w:szCs w:val="24"/>
        </w:rPr>
        <w:t>,</w:t>
      </w:r>
      <w:r w:rsidR="00B34C97" w:rsidRPr="00EF675B">
        <w:rPr>
          <w:rFonts w:cstheme="minorHAnsi"/>
          <w:sz w:val="24"/>
          <w:szCs w:val="24"/>
        </w:rPr>
        <w:t xml:space="preserve"> illetve gyümölcsöt </w:t>
      </w:r>
      <w:r w:rsidRPr="00EF675B">
        <w:rPr>
          <w:rFonts w:cstheme="minorHAnsi"/>
          <w:sz w:val="24"/>
          <w:szCs w:val="24"/>
        </w:rPr>
        <w:t>szoktatok benne termeszteni?</w:t>
      </w:r>
    </w:p>
    <w:p w:rsidR="00451DAC" w:rsidRPr="00EF675B" w:rsidRDefault="00786AA6" w:rsidP="00EF675B">
      <w:pPr>
        <w:pStyle w:val="Listaszerbekezds"/>
        <w:jc w:val="both"/>
        <w:rPr>
          <w:rFonts w:cstheme="minorHAnsi"/>
          <w:sz w:val="24"/>
          <w:szCs w:val="24"/>
        </w:rPr>
      </w:pPr>
      <w:r w:rsidRPr="00EF675B">
        <w:rPr>
          <w:rFonts w:cstheme="minorHAnsi"/>
          <w:sz w:val="24"/>
          <w:szCs w:val="24"/>
        </w:rPr>
        <w:t>Milyen</w:t>
      </w:r>
      <w:r w:rsidR="00B34C97" w:rsidRPr="00EF675B">
        <w:rPr>
          <w:rFonts w:cstheme="minorHAnsi"/>
          <w:sz w:val="24"/>
          <w:szCs w:val="24"/>
        </w:rPr>
        <w:t xml:space="preserve"> </w:t>
      </w:r>
      <w:r w:rsidR="00451DAC" w:rsidRPr="00EF675B">
        <w:rPr>
          <w:rFonts w:cstheme="minorHAnsi"/>
          <w:sz w:val="24"/>
          <w:szCs w:val="24"/>
        </w:rPr>
        <w:t xml:space="preserve">munkafolyamatok lehetnek a </w:t>
      </w:r>
      <w:r w:rsidR="00CD69CC" w:rsidRPr="00EF675B">
        <w:rPr>
          <w:rFonts w:cstheme="minorHAnsi"/>
          <w:sz w:val="24"/>
          <w:szCs w:val="24"/>
        </w:rPr>
        <w:t>kertben? Ti szoktatok segíteni a szüleiteknek ebben?</w:t>
      </w:r>
    </w:p>
    <w:p w:rsidR="00CD69CC" w:rsidRPr="00EF675B" w:rsidRDefault="00CD69CC" w:rsidP="00451DAC">
      <w:pPr>
        <w:pStyle w:val="Listaszerbekezds"/>
        <w:ind w:left="426"/>
        <w:rPr>
          <w:rFonts w:cstheme="minorHAnsi"/>
          <w:sz w:val="24"/>
          <w:szCs w:val="24"/>
        </w:rPr>
      </w:pPr>
    </w:p>
    <w:p w:rsidR="00CD69CC" w:rsidRPr="00EF675B" w:rsidRDefault="00CD69CC" w:rsidP="00451DAC">
      <w:pPr>
        <w:pStyle w:val="Listaszerbekezds"/>
        <w:ind w:left="426"/>
        <w:rPr>
          <w:rFonts w:cstheme="minorHAnsi"/>
          <w:sz w:val="24"/>
          <w:szCs w:val="24"/>
        </w:rPr>
      </w:pPr>
      <w:r w:rsidRPr="00EF675B">
        <w:rPr>
          <w:rFonts w:cstheme="minorHAnsi"/>
          <w:sz w:val="24"/>
          <w:szCs w:val="24"/>
        </w:rPr>
        <w:t>5.Találjátok ki</w:t>
      </w:r>
      <w:r w:rsidR="00786AA6" w:rsidRPr="00EF675B">
        <w:rPr>
          <w:rFonts w:cstheme="minorHAnsi"/>
          <w:sz w:val="24"/>
          <w:szCs w:val="24"/>
        </w:rPr>
        <w:t>,</w:t>
      </w:r>
      <w:r w:rsidRPr="00EF675B">
        <w:rPr>
          <w:rFonts w:cstheme="minorHAnsi"/>
          <w:sz w:val="24"/>
          <w:szCs w:val="24"/>
        </w:rPr>
        <w:t xml:space="preserve"> hogy mire gondolhattam!</w:t>
      </w:r>
    </w:p>
    <w:p w:rsidR="00E63E6C" w:rsidRDefault="00E63E6C" w:rsidP="00451DAC">
      <w:pPr>
        <w:pStyle w:val="Listaszerbekezds"/>
        <w:ind w:left="426"/>
        <w:rPr>
          <w:rFonts w:ascii="Arial" w:hAnsi="Arial" w:cs="Arial"/>
          <w:b/>
          <w:sz w:val="28"/>
          <w:szCs w:val="28"/>
        </w:rPr>
      </w:pPr>
    </w:p>
    <w:p w:rsidR="00E63E6C" w:rsidRPr="00786AA6" w:rsidRDefault="00E63E6C" w:rsidP="00EF675B">
      <w:pPr>
        <w:pStyle w:val="Listaszerbekezds"/>
        <w:numPr>
          <w:ilvl w:val="0"/>
          <w:numId w:val="7"/>
        </w:numPr>
      </w:pPr>
      <w:r w:rsidRPr="00786AA6">
        <w:t>Kiskoromban nyersen esznek,</w:t>
      </w:r>
      <w:r w:rsidRPr="00786AA6">
        <w:br/>
        <w:t>Ízét adom a levesnek.</w:t>
      </w:r>
      <w:r w:rsidRPr="00786AA6">
        <w:br/>
        <w:t>Barátom a petrezselyem,</w:t>
      </w:r>
      <w:r w:rsidRPr="00786AA6">
        <w:br/>
        <w:t>egy csomóba kötik velem</w:t>
      </w:r>
    </w:p>
    <w:p w:rsidR="00E63E6C" w:rsidRPr="00786AA6" w:rsidRDefault="00E63E6C" w:rsidP="00EF675B"/>
    <w:p w:rsidR="00E63E6C" w:rsidRPr="00786AA6" w:rsidRDefault="00E63E6C" w:rsidP="00EF675B">
      <w:pPr>
        <w:pStyle w:val="Listaszerbekezds"/>
        <w:numPr>
          <w:ilvl w:val="0"/>
          <w:numId w:val="7"/>
        </w:numPr>
      </w:pPr>
      <w:r w:rsidRPr="00786AA6">
        <w:t>Szereted vagy nem szereted,</w:t>
      </w:r>
      <w:r w:rsidRPr="00786AA6">
        <w:br/>
        <w:t>Ha megeszed, megkönnyezed.</w:t>
      </w:r>
    </w:p>
    <w:p w:rsidR="00E63E6C" w:rsidRPr="00786AA6" w:rsidRDefault="00E63E6C" w:rsidP="00EF675B"/>
    <w:p w:rsidR="00E63E6C" w:rsidRPr="00786AA6" w:rsidRDefault="00E63E6C" w:rsidP="00EF675B">
      <w:pPr>
        <w:pStyle w:val="Listaszerbekezds"/>
        <w:numPr>
          <w:ilvl w:val="0"/>
          <w:numId w:val="7"/>
        </w:numPr>
      </w:pPr>
      <w:r w:rsidRPr="00786AA6">
        <w:t>Kerekfejű gyerek vagyok,</w:t>
      </w:r>
      <w:r w:rsidRPr="00786AA6">
        <w:br/>
        <w:t>piros arcom csak úgy ragyog.</w:t>
      </w:r>
      <w:r w:rsidRPr="00786AA6">
        <w:br/>
        <w:t>Szép tavaszra itt vagyok.</w:t>
      </w:r>
      <w:r w:rsidRPr="00786AA6">
        <w:br/>
        <w:t>Jó étvágyat kívánok.</w:t>
      </w:r>
    </w:p>
    <w:p w:rsidR="00E63E6C" w:rsidRPr="00786AA6" w:rsidRDefault="00E63E6C" w:rsidP="00EF675B"/>
    <w:p w:rsidR="00EF675B" w:rsidRDefault="00E63E6C" w:rsidP="00EF675B">
      <w:pPr>
        <w:pStyle w:val="Listaszerbekezds"/>
        <w:numPr>
          <w:ilvl w:val="0"/>
          <w:numId w:val="7"/>
        </w:numPr>
      </w:pPr>
      <w:r w:rsidRPr="00786AA6">
        <w:t>Felveszek tíz köpönyeget,</w:t>
      </w:r>
      <w:r w:rsidRPr="00786AA6">
        <w:br/>
        <w:t>így szeretnek a gyerekek.</w:t>
      </w:r>
      <w:r w:rsidRPr="00786AA6">
        <w:br/>
        <w:t xml:space="preserve">Tejföl, ecet, cukor, só, </w:t>
      </w:r>
    </w:p>
    <w:p w:rsidR="00E63E6C" w:rsidRPr="00786AA6" w:rsidRDefault="00E63E6C" w:rsidP="00EF675B">
      <w:pPr>
        <w:pStyle w:val="Listaszerbekezds"/>
      </w:pPr>
      <w:r w:rsidRPr="00786AA6">
        <w:t>köpenyemre ez való.</w:t>
      </w:r>
    </w:p>
    <w:p w:rsidR="00E63E6C" w:rsidRPr="00B34C97" w:rsidRDefault="00E63E6C" w:rsidP="00EF675B">
      <w:pPr>
        <w:pStyle w:val="Listaszerbekezds"/>
        <w:rPr>
          <w:rFonts w:ascii="Arial" w:hAnsi="Arial" w:cs="Arial"/>
          <w:b/>
          <w:sz w:val="28"/>
          <w:szCs w:val="28"/>
        </w:rPr>
      </w:pPr>
    </w:p>
    <w:p w:rsidR="00E63E6C" w:rsidRPr="00E63E6C" w:rsidRDefault="00E63E6C" w:rsidP="00E63E6C">
      <w:pPr>
        <w:pStyle w:val="Listaszerbekezds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E63E6C" w:rsidRPr="00EF675B" w:rsidRDefault="00E63E6C" w:rsidP="00EF675B">
      <w:pPr>
        <w:pStyle w:val="Listaszerbekezds"/>
        <w:numPr>
          <w:ilvl w:val="0"/>
          <w:numId w:val="7"/>
        </w:numPr>
        <w:rPr>
          <w:rFonts w:cstheme="minorHAnsi"/>
        </w:rPr>
      </w:pPr>
      <w:r w:rsidRPr="00EF675B">
        <w:rPr>
          <w:rFonts w:cstheme="minorHAnsi"/>
          <w:color w:val="000000"/>
          <w:shd w:val="clear" w:color="auto" w:fill="FFFFFF"/>
        </w:rPr>
        <w:t>Gránát, mégse robbanó,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édes létől duzzadó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vérvörös gyümölcs.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 xml:space="preserve">Borából ne tölts!  </w:t>
      </w:r>
    </w:p>
    <w:p w:rsidR="00E63E6C" w:rsidRPr="00EF675B" w:rsidRDefault="00E63E6C" w:rsidP="00E63E6C">
      <w:pPr>
        <w:pStyle w:val="Listaszerbekezds"/>
        <w:rPr>
          <w:rFonts w:cstheme="minorHAnsi"/>
        </w:rPr>
      </w:pPr>
    </w:p>
    <w:p w:rsidR="00E63E6C" w:rsidRPr="00EF675B" w:rsidRDefault="00E63E6C" w:rsidP="00EF675B">
      <w:pPr>
        <w:pStyle w:val="Listaszerbekezds"/>
        <w:numPr>
          <w:ilvl w:val="0"/>
          <w:numId w:val="7"/>
        </w:numPr>
        <w:rPr>
          <w:rFonts w:cstheme="minorHAnsi"/>
        </w:rPr>
      </w:pPr>
      <w:r w:rsidRPr="00EF675B">
        <w:rPr>
          <w:rFonts w:cstheme="minorHAnsi"/>
          <w:color w:val="000000"/>
          <w:shd w:val="clear" w:color="auto" w:fill="FFFFFF"/>
        </w:rPr>
        <w:lastRenderedPageBreak/>
        <w:t>Sok szeme van, mégse lát,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tőkét ismer, sose fát.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Szeméből, ha könny csorog,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 xml:space="preserve">lesz belőle jó borod. </w:t>
      </w:r>
    </w:p>
    <w:p w:rsidR="00E63E6C" w:rsidRPr="00EF675B" w:rsidRDefault="00E63E6C" w:rsidP="00E63E6C">
      <w:pPr>
        <w:pStyle w:val="Listaszerbekezds"/>
        <w:rPr>
          <w:rFonts w:cstheme="minorHAnsi"/>
        </w:rPr>
      </w:pPr>
    </w:p>
    <w:p w:rsidR="00EF675B" w:rsidRPr="00EF675B" w:rsidRDefault="00E63E6C" w:rsidP="006D4B2C">
      <w:pPr>
        <w:pStyle w:val="Listaszerbekezds"/>
        <w:numPr>
          <w:ilvl w:val="0"/>
          <w:numId w:val="7"/>
        </w:numPr>
        <w:rPr>
          <w:rFonts w:cstheme="minorHAnsi"/>
        </w:rPr>
      </w:pPr>
      <w:r w:rsidRPr="00EF675B">
        <w:rPr>
          <w:rFonts w:cstheme="minorHAnsi"/>
          <w:color w:val="000000"/>
          <w:shd w:val="clear" w:color="auto" w:fill="FFFFFF"/>
        </w:rPr>
        <w:t>Gömbölyű és szép piros,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a füledre akasztod</w:t>
      </w:r>
      <w:r w:rsidR="00EF675B" w:rsidRPr="00EF675B">
        <w:rPr>
          <w:rFonts w:cstheme="minorHAnsi"/>
          <w:color w:val="000000"/>
          <w:shd w:val="clear" w:color="auto" w:fill="FFFFFF"/>
        </w:rPr>
        <w:t>.</w:t>
      </w:r>
    </w:p>
    <w:p w:rsidR="00E63E6C" w:rsidRPr="00EF675B" w:rsidRDefault="00E63E6C" w:rsidP="00EF675B">
      <w:pPr>
        <w:pStyle w:val="Listaszerbekezds"/>
        <w:rPr>
          <w:rFonts w:cstheme="minorHAnsi"/>
        </w:rPr>
      </w:pPr>
      <w:r w:rsidRPr="00EF675B">
        <w:rPr>
          <w:rFonts w:cstheme="minorHAnsi"/>
          <w:color w:val="000000"/>
          <w:shd w:val="clear" w:color="auto" w:fill="FFFFFF"/>
        </w:rPr>
        <w:t>Ropogós, ha megérik,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 xml:space="preserve">kompótnak is befőzik. </w:t>
      </w:r>
    </w:p>
    <w:p w:rsidR="00E63E6C" w:rsidRPr="00EF675B" w:rsidRDefault="00E63E6C" w:rsidP="00451DAC">
      <w:pPr>
        <w:pStyle w:val="Listaszerbekezds"/>
        <w:ind w:left="426"/>
        <w:rPr>
          <w:rFonts w:ascii="Arial" w:hAnsi="Arial" w:cs="Arial"/>
          <w:sz w:val="28"/>
          <w:szCs w:val="28"/>
        </w:rPr>
      </w:pPr>
    </w:p>
    <w:p w:rsidR="00E63E6C" w:rsidRPr="00EF675B" w:rsidRDefault="00E63E6C" w:rsidP="00451DAC">
      <w:pPr>
        <w:pStyle w:val="Listaszerbekezds"/>
        <w:ind w:left="426"/>
        <w:rPr>
          <w:rFonts w:ascii="Arial" w:hAnsi="Arial" w:cs="Arial"/>
          <w:sz w:val="28"/>
          <w:szCs w:val="28"/>
        </w:rPr>
      </w:pPr>
    </w:p>
    <w:p w:rsidR="00136612" w:rsidRPr="00EF675B" w:rsidRDefault="00136612" w:rsidP="00136612">
      <w:pPr>
        <w:pStyle w:val="Listaszerbekezds"/>
        <w:numPr>
          <w:ilvl w:val="0"/>
          <w:numId w:val="3"/>
        </w:numPr>
        <w:rPr>
          <w:rFonts w:cstheme="minorHAnsi"/>
        </w:rPr>
      </w:pPr>
      <w:r w:rsidRPr="00B34C97">
        <w:rPr>
          <w:rFonts w:ascii="Arial" w:hAnsi="Arial" w:cs="Arial"/>
          <w:b/>
          <w:sz w:val="28"/>
          <w:szCs w:val="28"/>
        </w:rPr>
        <w:t xml:space="preserve">    </w:t>
      </w:r>
      <w:r w:rsidRPr="00EF675B">
        <w:rPr>
          <w:rFonts w:cstheme="minorHAnsi"/>
        </w:rPr>
        <w:t>Egy kis érdekesség a zöldségekről és a gyümölcsökről!</w:t>
      </w:r>
    </w:p>
    <w:p w:rsidR="00136612" w:rsidRPr="00EF675B" w:rsidRDefault="00136612" w:rsidP="00136612">
      <w:pPr>
        <w:spacing w:line="240" w:lineRule="auto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lang w:eastAsia="hu-HU"/>
        </w:rPr>
        <w:t xml:space="preserve">A természetben számos zöldség és gyümölcs formája kísértetiesen emlékeztet az emberi szervekre, és sok esetben a tápanyagtartalmuk is pont azokat a területeket támogatja. </w:t>
      </w:r>
    </w:p>
    <w:p w:rsidR="00136612" w:rsidRPr="00EF675B" w:rsidRDefault="00136612" w:rsidP="00136612">
      <w:pPr>
        <w:spacing w:line="240" w:lineRule="auto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lang w:eastAsia="hu-HU"/>
        </w:rPr>
        <w:t>Néhány látványos példa a hasonlóságra és jótékony hatásukra:</w:t>
      </w:r>
    </w:p>
    <w:p w:rsidR="00EF675B" w:rsidRPr="00EF675B" w:rsidRDefault="00EF675B" w:rsidP="00EF675B">
      <w:pPr>
        <w:spacing w:after="0" w:line="240" w:lineRule="auto"/>
        <w:rPr>
          <w:rFonts w:eastAsia="Times New Roman" w:cstheme="minorHAnsi"/>
          <w:lang w:eastAsia="hu-HU"/>
        </w:rPr>
      </w:pPr>
    </w:p>
    <w:p w:rsidR="00136612" w:rsidRPr="00EF675B" w:rsidRDefault="00136612" w:rsidP="00136612">
      <w:pPr>
        <w:numPr>
          <w:ilvl w:val="0"/>
          <w:numId w:val="4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u w:val="single"/>
          <w:lang w:eastAsia="hu-HU"/>
        </w:rPr>
        <w:t>Dió és az agy</w:t>
      </w:r>
      <w:r w:rsidRPr="00EF675B">
        <w:rPr>
          <w:rFonts w:eastAsia="Times New Roman" w:cstheme="minorHAnsi"/>
          <w:bCs/>
          <w:lang w:eastAsia="hu-HU"/>
        </w:rPr>
        <w:t>:</w:t>
      </w:r>
      <w:r w:rsidRPr="00EF675B">
        <w:rPr>
          <w:rFonts w:eastAsia="Times New Roman" w:cstheme="minorHAnsi"/>
          <w:lang w:eastAsia="hu-HU"/>
        </w:rPr>
        <w:t xml:space="preserve"> A dió keresztmetszete tökéletesen mintázza az emberi agyat, a bal és jobb féltekével. Magas Omega-3 zsírsavtartalma miatt kiválóan támogatja az agyműködést és a memóriát.</w:t>
      </w:r>
    </w:p>
    <w:p w:rsidR="00B34C97" w:rsidRPr="00EF675B" w:rsidRDefault="00B34C97" w:rsidP="00B34C97">
      <w:pPr>
        <w:spacing w:after="0" w:line="240" w:lineRule="auto"/>
        <w:rPr>
          <w:rFonts w:eastAsia="Times New Roman" w:cstheme="minorHAnsi"/>
          <w:lang w:eastAsia="hu-HU"/>
        </w:rPr>
      </w:pPr>
    </w:p>
    <w:p w:rsidR="00136612" w:rsidRPr="00EF675B" w:rsidRDefault="00136612" w:rsidP="00136612">
      <w:pPr>
        <w:numPr>
          <w:ilvl w:val="0"/>
          <w:numId w:val="4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u w:val="single"/>
          <w:lang w:eastAsia="hu-HU"/>
        </w:rPr>
        <w:t>Paradicsom és a szív</w:t>
      </w:r>
      <w:r w:rsidRPr="00EF675B">
        <w:rPr>
          <w:rFonts w:eastAsia="Times New Roman" w:cstheme="minorHAnsi"/>
          <w:bCs/>
          <w:lang w:eastAsia="hu-HU"/>
        </w:rPr>
        <w:t>:</w:t>
      </w:r>
      <w:r w:rsidRPr="00EF675B">
        <w:rPr>
          <w:rFonts w:eastAsia="Times New Roman" w:cstheme="minorHAnsi"/>
          <w:lang w:eastAsia="hu-HU"/>
        </w:rPr>
        <w:t xml:space="preserve"> A félbevágott paradicsom a szívkamrákra hasonlít. tartalma miatt kiemelten védi a szív- és érrendszert.</w:t>
      </w:r>
    </w:p>
    <w:p w:rsidR="00B34C97" w:rsidRPr="00EF675B" w:rsidRDefault="00B34C97" w:rsidP="00B34C97">
      <w:pPr>
        <w:spacing w:after="0" w:line="240" w:lineRule="auto"/>
        <w:rPr>
          <w:rFonts w:eastAsia="Times New Roman" w:cstheme="minorHAnsi"/>
          <w:lang w:eastAsia="hu-HU"/>
        </w:rPr>
      </w:pPr>
    </w:p>
    <w:p w:rsidR="00136612" w:rsidRPr="00EF675B" w:rsidRDefault="00136612" w:rsidP="00136612">
      <w:pPr>
        <w:numPr>
          <w:ilvl w:val="0"/>
          <w:numId w:val="4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u w:val="single"/>
          <w:lang w:eastAsia="hu-HU"/>
        </w:rPr>
        <w:t>Sárgarépa és a szem:</w:t>
      </w:r>
      <w:r w:rsidRPr="00EF675B">
        <w:rPr>
          <w:rFonts w:eastAsia="Times New Roman" w:cstheme="minorHAnsi"/>
          <w:lang w:eastAsia="hu-HU"/>
        </w:rPr>
        <w:t xml:space="preserve"> A karika alakú sárgarépa a pupillára és a szem szivárványhártyájára emlékeztet. Béta-karotin tartalma bizonyítottan javítja a látást.</w:t>
      </w:r>
    </w:p>
    <w:p w:rsidR="00B34C97" w:rsidRPr="00EF675B" w:rsidRDefault="00B34C97" w:rsidP="00B34C97">
      <w:pPr>
        <w:spacing w:after="0" w:line="240" w:lineRule="auto"/>
        <w:rPr>
          <w:rFonts w:eastAsia="Times New Roman" w:cstheme="minorHAnsi"/>
          <w:lang w:eastAsia="hu-HU"/>
        </w:rPr>
      </w:pPr>
    </w:p>
    <w:p w:rsidR="00CD69CC" w:rsidRPr="00EF675B" w:rsidRDefault="00136612" w:rsidP="00B34C97">
      <w:pPr>
        <w:numPr>
          <w:ilvl w:val="0"/>
          <w:numId w:val="4"/>
        </w:numPr>
        <w:spacing w:after="0" w:line="240" w:lineRule="auto"/>
        <w:ind w:left="0"/>
        <w:rPr>
          <w:rFonts w:cstheme="minorHAnsi"/>
        </w:rPr>
      </w:pPr>
      <w:r w:rsidRPr="00EF675B">
        <w:rPr>
          <w:rFonts w:eastAsia="Times New Roman" w:cstheme="minorHAnsi"/>
          <w:bCs/>
          <w:u w:val="single"/>
          <w:lang w:eastAsia="hu-HU"/>
        </w:rPr>
        <w:t>Gyömbér és a gyomor:</w:t>
      </w:r>
      <w:r w:rsidRPr="00EF675B">
        <w:rPr>
          <w:rFonts w:eastAsia="Times New Roman" w:cstheme="minorHAnsi"/>
          <w:lang w:eastAsia="hu-HU"/>
        </w:rPr>
        <w:t xml:space="preserve"> A gyömbér gyökere formájában a gyomrot idézi, és régóta ismert természetes gyógyír gyomorpanaszokra és émelygésre.</w:t>
      </w:r>
      <w:r w:rsidRPr="00EF675B">
        <w:rPr>
          <w:rFonts w:cstheme="minorHAnsi"/>
        </w:rPr>
        <w:t xml:space="preserve">      </w:t>
      </w:r>
    </w:p>
    <w:p w:rsidR="00CD69CC" w:rsidRPr="00B34C97" w:rsidRDefault="00136612" w:rsidP="00CD69CC">
      <w:pPr>
        <w:pStyle w:val="Listaszerbekezds"/>
        <w:ind w:left="1146"/>
        <w:rPr>
          <w:rFonts w:ascii="Arial" w:hAnsi="Arial" w:cs="Arial"/>
          <w:b/>
          <w:sz w:val="28"/>
          <w:szCs w:val="28"/>
        </w:rPr>
      </w:pPr>
      <w:r w:rsidRPr="00B34C97"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 wp14:anchorId="10604699" wp14:editId="7383ACB5">
            <wp:extent cx="3952875" cy="6134100"/>
            <wp:effectExtent l="0" t="0" r="9525" b="0"/>
            <wp:docPr id="2" name="Kép 2" descr="Testrészeink, szerveink gyümölcsben-zöldségben, vérünk borban - Reklám -  Hírek - Kapos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részeink, szerveink gyümölcsben-zöldségben, vérünk borban - Reklám -  Hírek - KaposPo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CC" w:rsidRDefault="00CD69CC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</w:rPr>
      </w:pPr>
    </w:p>
    <w:p w:rsidR="00B34C97" w:rsidRDefault="00B34C97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</w:rPr>
      </w:pPr>
    </w:p>
    <w:p w:rsidR="00B34C97" w:rsidRDefault="00B34C97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</w:rPr>
      </w:pPr>
    </w:p>
    <w:p w:rsidR="00E12621" w:rsidRDefault="00E12621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12621" w:rsidRDefault="00E12621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12621" w:rsidRDefault="00E12621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12621" w:rsidRDefault="00E12621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63E6C" w:rsidRDefault="00E63E6C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63E6C" w:rsidRDefault="00E63E6C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63E6C" w:rsidRDefault="00E63E6C" w:rsidP="00CD69CC">
      <w:pPr>
        <w:pStyle w:val="Listaszerbekezds"/>
        <w:ind w:left="1146"/>
        <w:rPr>
          <w:rFonts w:ascii="Arial" w:hAnsi="Arial" w:cs="Arial"/>
          <w:b/>
          <w:sz w:val="32"/>
          <w:szCs w:val="32"/>
          <w:u w:val="single"/>
        </w:rPr>
      </w:pPr>
    </w:p>
    <w:p w:rsidR="00E63E6C" w:rsidRDefault="00E63E6C" w:rsidP="00EF675B">
      <w:pPr>
        <w:pStyle w:val="Listaszerbekezds"/>
        <w:ind w:left="1146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4C97" w:rsidRPr="00EF675B" w:rsidRDefault="00B34C97" w:rsidP="00EF675B">
      <w:pPr>
        <w:pStyle w:val="Listaszerbekezds"/>
        <w:ind w:left="1146"/>
        <w:jc w:val="center"/>
        <w:rPr>
          <w:rFonts w:cstheme="minorHAnsi"/>
          <w:b/>
          <w:u w:val="single"/>
        </w:rPr>
      </w:pPr>
      <w:r w:rsidRPr="00EF675B">
        <w:rPr>
          <w:rFonts w:cstheme="minorHAnsi"/>
          <w:b/>
          <w:u w:val="single"/>
        </w:rPr>
        <w:t>Megoldások:</w:t>
      </w:r>
    </w:p>
    <w:p w:rsidR="00B34C97" w:rsidRPr="00EF675B" w:rsidRDefault="00B34C97" w:rsidP="00CD69CC">
      <w:pPr>
        <w:pStyle w:val="Listaszerbekezds"/>
        <w:ind w:left="1146"/>
        <w:rPr>
          <w:rFonts w:cstheme="minorHAnsi"/>
          <w:b/>
          <w:u w:val="single"/>
        </w:rPr>
      </w:pPr>
    </w:p>
    <w:p w:rsidR="00B34C97" w:rsidRPr="00EF675B" w:rsidRDefault="00B34C97" w:rsidP="00B34C97">
      <w:pPr>
        <w:rPr>
          <w:rFonts w:eastAsia="Times New Roman" w:cstheme="minorHAnsi"/>
          <w:lang w:eastAsia="hu-HU"/>
        </w:rPr>
      </w:pPr>
      <w:r w:rsidRPr="00EF675B">
        <w:rPr>
          <w:rFonts w:cstheme="minorHAnsi"/>
        </w:rPr>
        <w:t xml:space="preserve">2. </w:t>
      </w:r>
      <w:r w:rsidRPr="00EF675B">
        <w:rPr>
          <w:rFonts w:eastAsia="Times New Roman" w:cstheme="minorHAnsi"/>
          <w:lang w:eastAsia="hu-HU"/>
        </w:rPr>
        <w:t>A zöldségek és gyümölcsök elengedhetetlenek a kiegyensúlyozott étrendhez. Gazdagok vitaminokban, ásványi anyagokban, antioxidánsokban és élelmi rostokban, miközben alacsony a kalória- és zsírtartalmuk. Fogyasztásuk védi a szívet, javítja az emésztést, és segít megelőzni a krónikus megbetegedéseket</w:t>
      </w:r>
    </w:p>
    <w:p w:rsidR="00B34C97" w:rsidRPr="00EF675B" w:rsidRDefault="00B34C97" w:rsidP="00B34C97">
      <w:pPr>
        <w:spacing w:line="240" w:lineRule="auto"/>
        <w:rPr>
          <w:rFonts w:eastAsia="Times New Roman" w:cstheme="minorHAnsi"/>
          <w:bCs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Fontos tápanyagok</w:t>
      </w:r>
    </w:p>
    <w:p w:rsidR="00B34C97" w:rsidRPr="00EF675B" w:rsidRDefault="00B34C97" w:rsidP="00B34C97">
      <w:pPr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Vitaminok:</w:t>
      </w:r>
      <w:r w:rsidRPr="00EF675B">
        <w:rPr>
          <w:rFonts w:eastAsia="Times New Roman" w:cstheme="minorHAnsi"/>
          <w:lang w:eastAsia="hu-HU"/>
        </w:rPr>
        <w:t xml:space="preserve"> Kiemelkedő forrásai a \(C\)</w:t>
      </w:r>
      <w:r w:rsidR="006C7AB7">
        <w:rPr>
          <w:rFonts w:eastAsia="Times New Roman" w:cstheme="minorHAnsi"/>
          <w:lang w:eastAsia="hu-HU"/>
        </w:rPr>
        <w:t xml:space="preserve"> </w:t>
      </w:r>
      <w:r w:rsidRPr="00EF675B">
        <w:rPr>
          <w:rFonts w:eastAsia="Times New Roman" w:cstheme="minorHAnsi"/>
          <w:lang w:eastAsia="hu-HU"/>
        </w:rPr>
        <w:t>-</w:t>
      </w:r>
      <w:proofErr w:type="spellStart"/>
      <w:r w:rsidRPr="00EF675B">
        <w:rPr>
          <w:rFonts w:eastAsia="Times New Roman" w:cstheme="minorHAnsi"/>
          <w:lang w:eastAsia="hu-HU"/>
        </w:rPr>
        <w:t>vitaminak</w:t>
      </w:r>
      <w:proofErr w:type="spellEnd"/>
      <w:r w:rsidRPr="00EF675B">
        <w:rPr>
          <w:rFonts w:eastAsia="Times New Roman" w:cstheme="minorHAnsi"/>
          <w:lang w:eastAsia="hu-HU"/>
        </w:rPr>
        <w:t>, \(B\)</w:t>
      </w:r>
      <w:r w:rsidR="006C7AB7">
        <w:rPr>
          <w:rFonts w:eastAsia="Times New Roman" w:cstheme="minorHAnsi"/>
          <w:lang w:eastAsia="hu-HU"/>
        </w:rPr>
        <w:t xml:space="preserve"> </w:t>
      </w:r>
      <w:r w:rsidRPr="00EF675B">
        <w:rPr>
          <w:rFonts w:eastAsia="Times New Roman" w:cstheme="minorHAnsi"/>
          <w:lang w:eastAsia="hu-HU"/>
        </w:rPr>
        <w:t>-vitaminoknak (például folsav) és a béta-karotinnak (az \(A\)</w:t>
      </w:r>
      <w:r w:rsidR="006C7AB7">
        <w:rPr>
          <w:rFonts w:eastAsia="Times New Roman" w:cstheme="minorHAnsi"/>
          <w:lang w:eastAsia="hu-HU"/>
        </w:rPr>
        <w:t xml:space="preserve"> </w:t>
      </w:r>
      <w:r w:rsidRPr="00EF675B">
        <w:rPr>
          <w:rFonts w:eastAsia="Times New Roman" w:cstheme="minorHAnsi"/>
          <w:lang w:eastAsia="hu-HU"/>
        </w:rPr>
        <w:t xml:space="preserve">-vitamin </w:t>
      </w:r>
      <w:proofErr w:type="spellStart"/>
      <w:r w:rsidRPr="00EF675B">
        <w:rPr>
          <w:rFonts w:eastAsia="Times New Roman" w:cstheme="minorHAnsi"/>
          <w:lang w:eastAsia="hu-HU"/>
        </w:rPr>
        <w:t>előanya</w:t>
      </w:r>
      <w:bookmarkStart w:id="0" w:name="_GoBack"/>
      <w:bookmarkEnd w:id="0"/>
      <w:r w:rsidRPr="00EF675B">
        <w:rPr>
          <w:rFonts w:eastAsia="Times New Roman" w:cstheme="minorHAnsi"/>
          <w:lang w:eastAsia="hu-HU"/>
        </w:rPr>
        <w:t>gának</w:t>
      </w:r>
      <w:proofErr w:type="spellEnd"/>
      <w:r w:rsidRPr="00EF675B">
        <w:rPr>
          <w:rFonts w:eastAsia="Times New Roman" w:cstheme="minorHAnsi"/>
          <w:lang w:eastAsia="hu-HU"/>
        </w:rPr>
        <w:t>).</w:t>
      </w:r>
    </w:p>
    <w:p w:rsidR="00B34C97" w:rsidRPr="00EF675B" w:rsidRDefault="00B34C97" w:rsidP="00B34C97">
      <w:pPr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Ásványi anyagok:</w:t>
      </w:r>
      <w:r w:rsidRPr="00EF675B">
        <w:rPr>
          <w:rFonts w:eastAsia="Times New Roman" w:cstheme="minorHAnsi"/>
          <w:lang w:eastAsia="hu-HU"/>
        </w:rPr>
        <w:t xml:space="preserve"> Nagy mennyiségben tartalmaznak káliumot és magnéziumot, miközben nátriumtartalmuk alacsony.</w:t>
      </w:r>
    </w:p>
    <w:p w:rsidR="00B34C97" w:rsidRPr="00EF675B" w:rsidRDefault="00B34C97" w:rsidP="00B34C97">
      <w:pPr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Élelmi rostok:</w:t>
      </w:r>
      <w:r w:rsidRPr="00EF675B">
        <w:rPr>
          <w:rFonts w:eastAsia="Times New Roman" w:cstheme="minorHAnsi"/>
          <w:lang w:eastAsia="hu-HU"/>
        </w:rPr>
        <w:t xml:space="preserve"> Támogatják a bélműködést és táplálják a hasznos bélbaktériumokat.</w:t>
      </w:r>
    </w:p>
    <w:p w:rsidR="00B34C97" w:rsidRPr="00EF675B" w:rsidRDefault="00B34C97" w:rsidP="001653EC">
      <w:pPr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bCs/>
          <w:lang w:eastAsia="hu-HU"/>
        </w:rPr>
      </w:pPr>
      <w:proofErr w:type="spellStart"/>
      <w:r w:rsidRPr="00EF675B">
        <w:rPr>
          <w:rFonts w:eastAsia="Times New Roman" w:cstheme="minorHAnsi"/>
          <w:bCs/>
          <w:lang w:eastAsia="hu-HU"/>
        </w:rPr>
        <w:t>Fitokemikáliák</w:t>
      </w:r>
      <w:proofErr w:type="spellEnd"/>
      <w:r w:rsidRPr="00EF675B">
        <w:rPr>
          <w:rFonts w:eastAsia="Times New Roman" w:cstheme="minorHAnsi"/>
          <w:bCs/>
          <w:lang w:eastAsia="hu-HU"/>
        </w:rPr>
        <w:t xml:space="preserve"> és antioxidánsok:</w:t>
      </w:r>
      <w:r w:rsidRPr="00EF675B">
        <w:rPr>
          <w:rFonts w:eastAsia="Times New Roman" w:cstheme="minorHAnsi"/>
          <w:lang w:eastAsia="hu-HU"/>
        </w:rPr>
        <w:t xml:space="preserve"> Olyan növényi vegyületek (pl. </w:t>
      </w:r>
      <w:proofErr w:type="spellStart"/>
      <w:r w:rsidRPr="00EF675B">
        <w:rPr>
          <w:rFonts w:eastAsia="Times New Roman" w:cstheme="minorHAnsi"/>
          <w:lang w:eastAsia="hu-HU"/>
        </w:rPr>
        <w:t>likopin</w:t>
      </w:r>
      <w:proofErr w:type="spellEnd"/>
      <w:r w:rsidRPr="00EF675B">
        <w:rPr>
          <w:rFonts w:eastAsia="Times New Roman" w:cstheme="minorHAnsi"/>
          <w:lang w:eastAsia="hu-HU"/>
        </w:rPr>
        <w:t xml:space="preserve">, </w:t>
      </w:r>
      <w:proofErr w:type="spellStart"/>
      <w:r w:rsidRPr="00EF675B">
        <w:rPr>
          <w:rFonts w:eastAsia="Times New Roman" w:cstheme="minorHAnsi"/>
          <w:lang w:eastAsia="hu-HU"/>
        </w:rPr>
        <w:t>flavonoidok</w:t>
      </w:r>
      <w:proofErr w:type="spellEnd"/>
      <w:r w:rsidRPr="00EF675B">
        <w:rPr>
          <w:rFonts w:eastAsia="Times New Roman" w:cstheme="minorHAnsi"/>
          <w:lang w:eastAsia="hu-HU"/>
        </w:rPr>
        <w:t>), amelyek védik a sejteket az öregedéstől és a károsodástó</w:t>
      </w:r>
      <w:r w:rsidR="00EF675B" w:rsidRPr="00EF675B">
        <w:rPr>
          <w:rFonts w:eastAsia="Times New Roman" w:cstheme="minorHAnsi"/>
          <w:lang w:eastAsia="hu-HU"/>
        </w:rPr>
        <w:t>l</w:t>
      </w:r>
      <w:r w:rsidRPr="00EF675B">
        <w:rPr>
          <w:rFonts w:eastAsia="Times New Roman" w:cstheme="minorHAnsi"/>
          <w:lang w:eastAsia="hu-HU"/>
        </w:rPr>
        <w:t xml:space="preserve">  </w:t>
      </w:r>
    </w:p>
    <w:p w:rsidR="00B34C97" w:rsidRPr="00EF675B" w:rsidRDefault="00B34C97" w:rsidP="00B34C97">
      <w:pPr>
        <w:spacing w:after="0" w:line="240" w:lineRule="auto"/>
        <w:rPr>
          <w:rFonts w:eastAsia="Times New Roman" w:cstheme="minorHAnsi"/>
          <w:bCs/>
          <w:lang w:eastAsia="hu-HU"/>
        </w:rPr>
      </w:pPr>
    </w:p>
    <w:p w:rsidR="00B34C97" w:rsidRPr="00EF675B" w:rsidRDefault="00B34C97" w:rsidP="001653EC">
      <w:pPr>
        <w:numPr>
          <w:ilvl w:val="0"/>
          <w:numId w:val="5"/>
        </w:numPr>
        <w:spacing w:after="0" w:line="240" w:lineRule="auto"/>
        <w:ind w:left="0"/>
        <w:rPr>
          <w:rFonts w:eastAsia="Times New Roman" w:cstheme="minorHAnsi"/>
          <w:bCs/>
          <w:lang w:eastAsia="hu-HU"/>
        </w:rPr>
      </w:pPr>
      <w:r w:rsidRPr="00EF675B">
        <w:rPr>
          <w:rFonts w:eastAsia="Times New Roman" w:cstheme="minorHAnsi"/>
          <w:lang w:eastAsia="hu-HU"/>
        </w:rPr>
        <w:t>M</w:t>
      </w:r>
      <w:r w:rsidRPr="00EF675B">
        <w:rPr>
          <w:rFonts w:eastAsia="Times New Roman" w:cstheme="minorHAnsi"/>
          <w:bCs/>
          <w:lang w:eastAsia="hu-HU"/>
        </w:rPr>
        <w:t>iért fontos a fogyasztásuk?</w:t>
      </w:r>
    </w:p>
    <w:p w:rsidR="00B34C97" w:rsidRPr="00EF675B" w:rsidRDefault="00B34C97" w:rsidP="00B34C97">
      <w:pPr>
        <w:pStyle w:val="Listaszerbekezds"/>
        <w:rPr>
          <w:rFonts w:eastAsia="Times New Roman" w:cstheme="minorHAnsi"/>
          <w:bCs/>
          <w:lang w:eastAsia="hu-HU"/>
        </w:rPr>
      </w:pPr>
    </w:p>
    <w:p w:rsidR="00B34C97" w:rsidRPr="00EF675B" w:rsidRDefault="00B34C97" w:rsidP="00B34C97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Szív- és érrendszer védelme:</w:t>
      </w:r>
      <w:r w:rsidRPr="00EF675B">
        <w:rPr>
          <w:rFonts w:eastAsia="Times New Roman" w:cstheme="minorHAnsi"/>
          <w:lang w:eastAsia="hu-HU"/>
        </w:rPr>
        <w:t xml:space="preserve"> A magas kálium- és alacsony nátriumtartalom segít a megfelelő vérnyomás fenntartásában. Emellett csökkentik a koleszterinszintet és javítják az erek állapotát.</w:t>
      </w:r>
    </w:p>
    <w:p w:rsidR="00B34C97" w:rsidRPr="00EF675B" w:rsidRDefault="00B34C97" w:rsidP="00B34C97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Daganatos betegségek megelőzése:</w:t>
      </w:r>
      <w:r w:rsidRPr="00EF675B">
        <w:rPr>
          <w:rFonts w:eastAsia="Times New Roman" w:cstheme="minorHAnsi"/>
          <w:lang w:eastAsia="hu-HU"/>
        </w:rPr>
        <w:t xml:space="preserve"> A bennük található antioxidánsok semlegesítik a szervezetben felhalmozódó káros szabadgyököket, így csökkentve a rákos megbetegedések kockázatát.</w:t>
      </w:r>
    </w:p>
    <w:p w:rsidR="00B34C97" w:rsidRPr="00EF675B" w:rsidRDefault="00B34C97" w:rsidP="00B34C97">
      <w:pPr>
        <w:numPr>
          <w:ilvl w:val="0"/>
          <w:numId w:val="6"/>
        </w:numPr>
        <w:spacing w:after="0" w:line="240" w:lineRule="auto"/>
        <w:ind w:left="0"/>
        <w:rPr>
          <w:rFonts w:eastAsia="Times New Roman" w:cstheme="minorHAnsi"/>
          <w:lang w:eastAsia="hu-HU"/>
        </w:rPr>
      </w:pPr>
      <w:r w:rsidRPr="00EF675B">
        <w:rPr>
          <w:rFonts w:eastAsia="Times New Roman" w:cstheme="minorHAnsi"/>
          <w:bCs/>
          <w:lang w:eastAsia="hu-HU"/>
        </w:rPr>
        <w:t>Egészséges emésztés:</w:t>
      </w:r>
      <w:r w:rsidRPr="00EF675B">
        <w:rPr>
          <w:rFonts w:eastAsia="Times New Roman" w:cstheme="minorHAnsi"/>
          <w:lang w:eastAsia="hu-HU"/>
        </w:rPr>
        <w:t xml:space="preserve"> A rostok megkötik a vizet, teltségérzetet biztosítanak, és megelőzik a székrekedést. </w:t>
      </w:r>
    </w:p>
    <w:p w:rsidR="00B34C97" w:rsidRPr="00EF675B" w:rsidRDefault="00B34C97" w:rsidP="00B34C97">
      <w:pPr>
        <w:spacing w:after="0" w:line="240" w:lineRule="auto"/>
        <w:rPr>
          <w:rFonts w:eastAsia="Times New Roman" w:cstheme="minorHAnsi"/>
          <w:lang w:eastAsia="hu-HU"/>
        </w:rPr>
      </w:pPr>
    </w:p>
    <w:p w:rsidR="00B34C97" w:rsidRPr="00EF675B" w:rsidRDefault="00EF675B" w:rsidP="00EF675B">
      <w:pPr>
        <w:pStyle w:val="Listaszerbekezds"/>
        <w:numPr>
          <w:ilvl w:val="1"/>
          <w:numId w:val="6"/>
        </w:numPr>
        <w:ind w:left="165" w:hanging="449"/>
      </w:pPr>
      <w:r w:rsidRPr="00EF675B">
        <w:t>K</w:t>
      </w:r>
      <w:r w:rsidR="00B34C97" w:rsidRPr="00EF675B">
        <w:t>iskoromban nyersen esznek,</w:t>
      </w:r>
      <w:r w:rsidR="00B34C97" w:rsidRPr="00EF675B">
        <w:br/>
        <w:t>Ízét adom a levesnek.</w:t>
      </w:r>
      <w:r w:rsidR="00B34C97" w:rsidRPr="00EF675B">
        <w:br/>
        <w:t>Barátom a petrezselyem,</w:t>
      </w:r>
      <w:r w:rsidR="00B34C97" w:rsidRPr="00EF675B">
        <w:br/>
        <w:t>egy csomóba kötik velem.</w:t>
      </w:r>
      <w:r>
        <w:t xml:space="preserve"> (</w:t>
      </w:r>
      <w:r w:rsidR="00E12621" w:rsidRPr="00EF675B">
        <w:t>sárgarépa</w:t>
      </w:r>
      <w:r>
        <w:t>)</w:t>
      </w:r>
    </w:p>
    <w:p w:rsidR="00BA6609" w:rsidRDefault="00BA6609" w:rsidP="00BA6609">
      <w:pPr>
        <w:pStyle w:val="Listaszerbekezds"/>
        <w:ind w:left="142"/>
      </w:pPr>
    </w:p>
    <w:p w:rsidR="00B34C97" w:rsidRPr="00EF675B" w:rsidRDefault="00B34C97" w:rsidP="00BA6609">
      <w:pPr>
        <w:pStyle w:val="Listaszerbekezds"/>
        <w:numPr>
          <w:ilvl w:val="1"/>
          <w:numId w:val="6"/>
        </w:numPr>
        <w:ind w:left="142" w:hanging="426"/>
      </w:pPr>
      <w:r w:rsidRPr="00EF675B">
        <w:t>Szereted vagy nem szereted,</w:t>
      </w:r>
      <w:r w:rsidRPr="00EF675B">
        <w:br/>
        <w:t xml:space="preserve">Ha megeszed, megkönnyezed. </w:t>
      </w:r>
      <w:r w:rsidR="00EF675B">
        <w:t>(</w:t>
      </w:r>
      <w:r w:rsidRPr="00EF675B">
        <w:t>hagyma</w:t>
      </w:r>
      <w:r w:rsidR="00EF675B">
        <w:t>)</w:t>
      </w:r>
    </w:p>
    <w:p w:rsidR="00BA6609" w:rsidRDefault="00BA6609" w:rsidP="00BA6609">
      <w:pPr>
        <w:pStyle w:val="Listaszerbekezds"/>
        <w:ind w:left="142"/>
      </w:pPr>
    </w:p>
    <w:p w:rsidR="00B34C97" w:rsidRDefault="00B34C97" w:rsidP="00BA6609">
      <w:pPr>
        <w:pStyle w:val="Listaszerbekezds"/>
        <w:numPr>
          <w:ilvl w:val="1"/>
          <w:numId w:val="6"/>
        </w:numPr>
        <w:ind w:left="142" w:hanging="426"/>
      </w:pPr>
      <w:r w:rsidRPr="00EF675B">
        <w:t>Kerekfejű gyerek vagyok,</w:t>
      </w:r>
      <w:r w:rsidRPr="00EF675B">
        <w:br/>
        <w:t>piros arcom csak úgy ragyog.</w:t>
      </w:r>
      <w:r w:rsidRPr="00EF675B">
        <w:br/>
        <w:t>Szép tavaszra itt vagyok.</w:t>
      </w:r>
      <w:r w:rsidRPr="00EF675B">
        <w:br/>
        <w:t xml:space="preserve">Jó étvágyat kívánok.  </w:t>
      </w:r>
      <w:r w:rsidR="00EF675B">
        <w:t>(</w:t>
      </w:r>
      <w:r w:rsidRPr="00EF675B">
        <w:t>retek</w:t>
      </w:r>
      <w:r w:rsidR="00EF675B">
        <w:t>)</w:t>
      </w:r>
    </w:p>
    <w:p w:rsidR="00BA6609" w:rsidRDefault="00BA6609" w:rsidP="00BA6609">
      <w:pPr>
        <w:pStyle w:val="Listaszerbekezds"/>
      </w:pPr>
    </w:p>
    <w:p w:rsidR="00EF675B" w:rsidRDefault="00B34C97" w:rsidP="00BA6609">
      <w:pPr>
        <w:pStyle w:val="Listaszerbekezds"/>
        <w:numPr>
          <w:ilvl w:val="1"/>
          <w:numId w:val="6"/>
        </w:numPr>
        <w:spacing w:after="0"/>
        <w:ind w:left="142" w:hanging="426"/>
      </w:pPr>
      <w:r w:rsidRPr="00EF675B">
        <w:t>Felveszek tíz köpönyeget,</w:t>
      </w:r>
      <w:r w:rsidRPr="00EF675B">
        <w:br/>
        <w:t>így szeretnek a gyerekek.</w:t>
      </w:r>
      <w:r w:rsidRPr="00EF675B">
        <w:br/>
        <w:t xml:space="preserve">Tejföl, ecet, cukor, só, </w:t>
      </w:r>
    </w:p>
    <w:p w:rsidR="00B34C97" w:rsidRPr="00EF675B" w:rsidRDefault="00B34C97" w:rsidP="00BA6609">
      <w:pPr>
        <w:spacing w:after="0"/>
        <w:ind w:left="142"/>
      </w:pPr>
      <w:r w:rsidRPr="00EF675B">
        <w:t xml:space="preserve">köpenyemre ez való. </w:t>
      </w:r>
      <w:r w:rsidR="00EF675B">
        <w:t>(</w:t>
      </w:r>
      <w:r w:rsidRPr="00EF675B">
        <w:t>saláta</w:t>
      </w:r>
      <w:r w:rsidR="00EF675B">
        <w:t>)</w:t>
      </w:r>
    </w:p>
    <w:p w:rsidR="00B34C97" w:rsidRPr="00EF675B" w:rsidRDefault="00B34C97" w:rsidP="00B34C97">
      <w:pPr>
        <w:pStyle w:val="Listaszerbekezds"/>
        <w:rPr>
          <w:rFonts w:cstheme="minorHAnsi"/>
        </w:rPr>
      </w:pPr>
    </w:p>
    <w:p w:rsidR="00B34C97" w:rsidRPr="00BA6609" w:rsidRDefault="00B34C97" w:rsidP="00BA6609">
      <w:pPr>
        <w:pStyle w:val="Listaszerbekezds"/>
        <w:numPr>
          <w:ilvl w:val="1"/>
          <w:numId w:val="6"/>
        </w:numPr>
        <w:ind w:left="142" w:hanging="426"/>
        <w:rPr>
          <w:rFonts w:cstheme="minorHAnsi"/>
        </w:rPr>
      </w:pPr>
      <w:r w:rsidRPr="00BA6609">
        <w:rPr>
          <w:rFonts w:cstheme="minorHAnsi"/>
          <w:color w:val="000000"/>
          <w:shd w:val="clear" w:color="auto" w:fill="FFFFFF"/>
        </w:rPr>
        <w:t>Gránát, mégse robbanó,</w:t>
      </w:r>
      <w:r w:rsidRPr="00BA6609">
        <w:rPr>
          <w:rFonts w:cstheme="minorHAnsi"/>
          <w:color w:val="000000"/>
        </w:rPr>
        <w:br/>
      </w:r>
      <w:r w:rsidRPr="00BA6609">
        <w:rPr>
          <w:rFonts w:cstheme="minorHAnsi"/>
          <w:color w:val="000000"/>
          <w:shd w:val="clear" w:color="auto" w:fill="FFFFFF"/>
        </w:rPr>
        <w:t>édes létől duzzadó</w:t>
      </w:r>
      <w:r w:rsidRPr="00BA6609">
        <w:rPr>
          <w:rFonts w:cstheme="minorHAnsi"/>
          <w:color w:val="000000"/>
        </w:rPr>
        <w:br/>
      </w:r>
      <w:r w:rsidRPr="00BA6609">
        <w:rPr>
          <w:rFonts w:cstheme="minorHAnsi"/>
          <w:color w:val="000000"/>
          <w:shd w:val="clear" w:color="auto" w:fill="FFFFFF"/>
        </w:rPr>
        <w:t>vérvörös gyümölcs.</w:t>
      </w:r>
      <w:r w:rsidRPr="00BA6609">
        <w:rPr>
          <w:rFonts w:cstheme="minorHAnsi"/>
          <w:color w:val="000000"/>
        </w:rPr>
        <w:br/>
      </w:r>
      <w:r w:rsidRPr="00BA6609">
        <w:rPr>
          <w:rFonts w:cstheme="minorHAnsi"/>
          <w:color w:val="000000"/>
          <w:shd w:val="clear" w:color="auto" w:fill="FFFFFF"/>
        </w:rPr>
        <w:t xml:space="preserve">Borából ne tölts!  </w:t>
      </w:r>
      <w:r w:rsidR="00BA6609" w:rsidRPr="00BA6609">
        <w:rPr>
          <w:rFonts w:cstheme="minorHAnsi"/>
          <w:color w:val="000000"/>
          <w:shd w:val="clear" w:color="auto" w:fill="FFFFFF"/>
        </w:rPr>
        <w:t>(</w:t>
      </w:r>
      <w:r w:rsidRPr="00BA6609">
        <w:rPr>
          <w:rFonts w:cstheme="minorHAnsi"/>
          <w:color w:val="000000"/>
          <w:shd w:val="clear" w:color="auto" w:fill="FFFFFF"/>
        </w:rPr>
        <w:t>gránátalma</w:t>
      </w:r>
      <w:r w:rsidR="00BA6609" w:rsidRPr="00BA6609">
        <w:rPr>
          <w:rFonts w:cstheme="minorHAnsi"/>
          <w:color w:val="000000"/>
          <w:shd w:val="clear" w:color="auto" w:fill="FFFFFF"/>
        </w:rPr>
        <w:t>)</w:t>
      </w:r>
    </w:p>
    <w:p w:rsidR="00B34C97" w:rsidRPr="00EF675B" w:rsidRDefault="00B34C97" w:rsidP="00BA6609">
      <w:pPr>
        <w:pStyle w:val="Listaszerbekezds"/>
        <w:numPr>
          <w:ilvl w:val="1"/>
          <w:numId w:val="6"/>
        </w:numPr>
        <w:ind w:left="142" w:hanging="284"/>
        <w:rPr>
          <w:rFonts w:cstheme="minorHAnsi"/>
        </w:rPr>
      </w:pPr>
      <w:r w:rsidRPr="00EF675B">
        <w:rPr>
          <w:rFonts w:cstheme="minorHAnsi"/>
          <w:color w:val="000000"/>
          <w:shd w:val="clear" w:color="auto" w:fill="FFFFFF"/>
        </w:rPr>
        <w:lastRenderedPageBreak/>
        <w:t>Sok szeme van, mégse lát,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tőkét ismer, sose fát.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Szeméből, ha könny csorog,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lesz belőle jó borod.</w:t>
      </w:r>
      <w:r w:rsidR="0035659F" w:rsidRPr="00EF675B">
        <w:rPr>
          <w:rFonts w:cstheme="minorHAnsi"/>
          <w:color w:val="000000"/>
          <w:shd w:val="clear" w:color="auto" w:fill="FFFFFF"/>
        </w:rPr>
        <w:t xml:space="preserve"> - szőlő</w:t>
      </w:r>
    </w:p>
    <w:p w:rsidR="00B34C97" w:rsidRPr="00EF675B" w:rsidRDefault="00B34C97" w:rsidP="00B34C97">
      <w:pPr>
        <w:pStyle w:val="Listaszerbekezds"/>
        <w:rPr>
          <w:rFonts w:cstheme="minorHAnsi"/>
        </w:rPr>
      </w:pPr>
    </w:p>
    <w:p w:rsidR="00B34C97" w:rsidRPr="00EF675B" w:rsidRDefault="00B34C97" w:rsidP="00BA6609">
      <w:pPr>
        <w:pStyle w:val="Listaszerbekezds"/>
        <w:numPr>
          <w:ilvl w:val="1"/>
          <w:numId w:val="6"/>
        </w:numPr>
        <w:ind w:left="142" w:hanging="284"/>
        <w:rPr>
          <w:rFonts w:cstheme="minorHAnsi"/>
        </w:rPr>
      </w:pPr>
      <w:r w:rsidRPr="00EF675B">
        <w:rPr>
          <w:rFonts w:cstheme="minorHAnsi"/>
          <w:color w:val="000000"/>
          <w:shd w:val="clear" w:color="auto" w:fill="FFFFFF"/>
        </w:rPr>
        <w:t>Gömbölyű és szép piros,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a füledre akasztod.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Ropogós, ha megérik,</w:t>
      </w:r>
      <w:r w:rsidRPr="00EF675B">
        <w:rPr>
          <w:rFonts w:cstheme="minorHAnsi"/>
          <w:color w:val="000000"/>
        </w:rPr>
        <w:br/>
      </w:r>
      <w:r w:rsidRPr="00EF675B">
        <w:rPr>
          <w:rFonts w:cstheme="minorHAnsi"/>
          <w:color w:val="000000"/>
          <w:shd w:val="clear" w:color="auto" w:fill="FFFFFF"/>
        </w:rPr>
        <w:t>kompótnak is befőzik.</w:t>
      </w:r>
      <w:r w:rsidR="0035659F" w:rsidRPr="00EF675B">
        <w:rPr>
          <w:rFonts w:cstheme="minorHAnsi"/>
          <w:color w:val="000000"/>
          <w:shd w:val="clear" w:color="auto" w:fill="FFFFFF"/>
        </w:rPr>
        <w:t xml:space="preserve"> -cseresznye</w:t>
      </w:r>
    </w:p>
    <w:p w:rsidR="00B34C97" w:rsidRPr="00EF675B" w:rsidRDefault="00B34C97" w:rsidP="00B34C97">
      <w:pPr>
        <w:spacing w:after="0" w:line="240" w:lineRule="auto"/>
        <w:rPr>
          <w:rFonts w:eastAsia="Times New Roman" w:cstheme="minorHAnsi"/>
          <w:lang w:eastAsia="hu-HU"/>
        </w:rPr>
      </w:pPr>
    </w:p>
    <w:p w:rsidR="00B34C97" w:rsidRPr="00EF675B" w:rsidRDefault="00B34C97" w:rsidP="00CD69CC">
      <w:pPr>
        <w:pStyle w:val="Listaszerbekezds"/>
        <w:ind w:left="1146"/>
        <w:rPr>
          <w:rFonts w:cstheme="minorHAnsi"/>
        </w:rPr>
      </w:pPr>
    </w:p>
    <w:p w:rsidR="00B34C97" w:rsidRPr="00EF675B" w:rsidRDefault="00B34C97" w:rsidP="00CD69CC">
      <w:pPr>
        <w:pStyle w:val="Listaszerbekezds"/>
        <w:ind w:left="1146"/>
        <w:rPr>
          <w:rFonts w:cstheme="minorHAnsi"/>
          <w:u w:val="single"/>
        </w:rPr>
      </w:pPr>
    </w:p>
    <w:p w:rsidR="00B34C97" w:rsidRPr="00EF675B" w:rsidRDefault="00B34C97" w:rsidP="00CD69CC">
      <w:pPr>
        <w:pStyle w:val="Listaszerbekezds"/>
        <w:ind w:left="1146"/>
        <w:rPr>
          <w:rFonts w:cstheme="minorHAnsi"/>
          <w:u w:val="single"/>
        </w:rPr>
      </w:pPr>
    </w:p>
    <w:p w:rsidR="00CD69CC" w:rsidRPr="00EF675B" w:rsidRDefault="00CD69CC" w:rsidP="00CD69CC">
      <w:pPr>
        <w:pStyle w:val="Listaszerbekezds"/>
        <w:ind w:left="1146"/>
        <w:rPr>
          <w:rFonts w:cstheme="minorHAnsi"/>
          <w:u w:val="single"/>
        </w:rPr>
      </w:pPr>
    </w:p>
    <w:p w:rsidR="00CD69CC" w:rsidRPr="00EF675B" w:rsidRDefault="00CD69CC" w:rsidP="00CD69CC">
      <w:pPr>
        <w:pStyle w:val="Listaszerbekezds"/>
        <w:ind w:left="1146"/>
        <w:rPr>
          <w:rFonts w:cstheme="minorHAnsi"/>
        </w:rPr>
      </w:pPr>
    </w:p>
    <w:p w:rsidR="00CD69CC" w:rsidRPr="00EF675B" w:rsidRDefault="00CD69CC" w:rsidP="00CD69CC">
      <w:pPr>
        <w:rPr>
          <w:rFonts w:cstheme="minorHAnsi"/>
        </w:rPr>
      </w:pPr>
    </w:p>
    <w:p w:rsidR="00CD69CC" w:rsidRPr="00EF675B" w:rsidRDefault="00CD69CC" w:rsidP="00CD69CC">
      <w:pPr>
        <w:rPr>
          <w:rFonts w:cstheme="minorHAnsi"/>
        </w:rPr>
      </w:pPr>
    </w:p>
    <w:p w:rsidR="00451DAC" w:rsidRPr="00EF675B" w:rsidRDefault="00451DAC" w:rsidP="00451DAC">
      <w:pPr>
        <w:pStyle w:val="Listaszerbekezds"/>
        <w:rPr>
          <w:rFonts w:cstheme="minorHAnsi"/>
        </w:rPr>
      </w:pPr>
    </w:p>
    <w:sectPr w:rsidR="00451DAC" w:rsidRPr="00EF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0B14"/>
    <w:multiLevelType w:val="multilevel"/>
    <w:tmpl w:val="64E0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44320"/>
    <w:multiLevelType w:val="multilevel"/>
    <w:tmpl w:val="6DD6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7710D"/>
    <w:multiLevelType w:val="hybridMultilevel"/>
    <w:tmpl w:val="E8B027A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746A9"/>
    <w:multiLevelType w:val="hybridMultilevel"/>
    <w:tmpl w:val="6F4C1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7F89"/>
    <w:multiLevelType w:val="hybridMultilevel"/>
    <w:tmpl w:val="FB2C7A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1798"/>
    <w:multiLevelType w:val="multilevel"/>
    <w:tmpl w:val="9DCE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C3131"/>
    <w:multiLevelType w:val="hybridMultilevel"/>
    <w:tmpl w:val="B51EAC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F6"/>
    <w:rsid w:val="00136612"/>
    <w:rsid w:val="0035659F"/>
    <w:rsid w:val="00451DAC"/>
    <w:rsid w:val="004562E8"/>
    <w:rsid w:val="005914F3"/>
    <w:rsid w:val="0065237B"/>
    <w:rsid w:val="006C7AB7"/>
    <w:rsid w:val="00786AA6"/>
    <w:rsid w:val="008B5626"/>
    <w:rsid w:val="00B34C97"/>
    <w:rsid w:val="00B93AF6"/>
    <w:rsid w:val="00BA6609"/>
    <w:rsid w:val="00CD69CC"/>
    <w:rsid w:val="00D83F88"/>
    <w:rsid w:val="00E12621"/>
    <w:rsid w:val="00E63E6C"/>
    <w:rsid w:val="00E97E27"/>
    <w:rsid w:val="00EF675B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F4E3"/>
  <w15:chartTrackingRefBased/>
  <w15:docId w15:val="{018F65F5-8D97-451E-B0B2-5A59E4DB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3AF6"/>
    <w:pPr>
      <w:ind w:left="720"/>
      <w:contextualSpacing/>
    </w:pPr>
  </w:style>
  <w:style w:type="paragraph" w:customStyle="1" w:styleId="z1qcye">
    <w:name w:val="z1qcye"/>
    <w:basedOn w:val="Norml"/>
    <w:rsid w:val="0013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136612"/>
  </w:style>
  <w:style w:type="character" w:styleId="Kiemels2">
    <w:name w:val="Strong"/>
    <w:basedOn w:val="Bekezdsalapbettpusa"/>
    <w:uiPriority w:val="22"/>
    <w:qFormat/>
    <w:rsid w:val="0013661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36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2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7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36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29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470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517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Bíró Szilvia</cp:lastModifiedBy>
  <cp:revision>5</cp:revision>
  <dcterms:created xsi:type="dcterms:W3CDTF">2026-05-20T12:25:00Z</dcterms:created>
  <dcterms:modified xsi:type="dcterms:W3CDTF">2026-05-21T10:30:00Z</dcterms:modified>
</cp:coreProperties>
</file>