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4FB2" w14:textId="6741F8B7" w:rsidR="00D62435" w:rsidRDefault="00F37F8E" w:rsidP="00B4352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Fogla</w:t>
      </w:r>
      <w:r w:rsidR="00D76522">
        <w:rPr>
          <w:rFonts w:ascii="Times New Roman" w:hAnsi="Times New Roman"/>
          <w:b/>
          <w:sz w:val="36"/>
          <w:szCs w:val="36"/>
        </w:rPr>
        <w:t>l</w:t>
      </w:r>
      <w:r>
        <w:rPr>
          <w:rFonts w:ascii="Times New Roman" w:hAnsi="Times New Roman"/>
          <w:b/>
          <w:sz w:val="36"/>
          <w:szCs w:val="36"/>
        </w:rPr>
        <w:t>kozás tervezet</w:t>
      </w:r>
    </w:p>
    <w:p w14:paraId="566C8CDC" w14:textId="318BF15D" w:rsidR="002E0A81" w:rsidRDefault="002E0A81" w:rsidP="002E0A81">
      <w:pPr>
        <w:spacing w:after="0" w:line="240" w:lineRule="auto"/>
        <w:ind w:left="1416" w:firstLine="708"/>
        <w:rPr>
          <w:rFonts w:ascii="Times New Roman" w:hAnsi="Times New Roman"/>
          <w:b/>
          <w:sz w:val="36"/>
          <w:szCs w:val="36"/>
        </w:rPr>
      </w:pPr>
      <w:r w:rsidRPr="002E0A81">
        <w:rPr>
          <w:rFonts w:ascii="Times New Roman" w:hAnsi="Times New Roman"/>
          <w:b/>
          <w:sz w:val="36"/>
          <w:szCs w:val="36"/>
        </w:rPr>
        <w:t>Vörös István: Gyümölcstanár</w:t>
      </w:r>
    </w:p>
    <w:p w14:paraId="3E4AE95A" w14:textId="77777777" w:rsidR="002E0A81" w:rsidRDefault="002E0A81" w:rsidP="008258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ACC9F1E" w14:textId="77777777" w:rsidR="002E0A81" w:rsidRDefault="002E0A81" w:rsidP="008258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CC09F4D" w14:textId="77777777" w:rsidR="002E0A81" w:rsidRDefault="002E0A81" w:rsidP="008258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372E073" w14:textId="68EF7DDD" w:rsidR="008258F6" w:rsidRPr="003467BD" w:rsidRDefault="0093062A" w:rsidP="008258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</w:t>
      </w:r>
      <w:r w:rsidR="003D7940" w:rsidRPr="003467BD">
        <w:rPr>
          <w:rFonts w:ascii="Times New Roman" w:hAnsi="Times New Roman" w:cs="Times New Roman"/>
          <w:b/>
          <w:sz w:val="26"/>
          <w:szCs w:val="26"/>
        </w:rPr>
        <w:t>zabadidős fogla</w:t>
      </w:r>
      <w:r w:rsidR="00D76522">
        <w:rPr>
          <w:rFonts w:ascii="Times New Roman" w:hAnsi="Times New Roman" w:cs="Times New Roman"/>
          <w:b/>
          <w:sz w:val="26"/>
          <w:szCs w:val="26"/>
        </w:rPr>
        <w:t>l</w:t>
      </w:r>
      <w:r w:rsidR="003D7940" w:rsidRPr="003467BD">
        <w:rPr>
          <w:rFonts w:ascii="Times New Roman" w:hAnsi="Times New Roman" w:cs="Times New Roman"/>
          <w:b/>
          <w:sz w:val="26"/>
          <w:szCs w:val="26"/>
        </w:rPr>
        <w:t>kozás-2. osztály</w:t>
      </w:r>
    </w:p>
    <w:p w14:paraId="65B2B6D9" w14:textId="44B06BCE" w:rsidR="008258F6" w:rsidRPr="003467BD" w:rsidRDefault="008258F6" w:rsidP="008258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 xml:space="preserve">Tantárgyi koncentráció: magyar nyelv és kultúra, </w:t>
      </w:r>
      <w:r w:rsidR="006207F0" w:rsidRPr="003467BD">
        <w:rPr>
          <w:rFonts w:ascii="Times New Roman" w:hAnsi="Times New Roman" w:cs="Times New Roman"/>
          <w:sz w:val="26"/>
          <w:szCs w:val="26"/>
        </w:rPr>
        <w:t>vizuális kultúra</w:t>
      </w:r>
      <w:r w:rsidRPr="003467BD">
        <w:rPr>
          <w:rFonts w:ascii="Times New Roman" w:hAnsi="Times New Roman" w:cs="Times New Roman"/>
          <w:sz w:val="26"/>
          <w:szCs w:val="26"/>
        </w:rPr>
        <w:t>, etika</w:t>
      </w:r>
    </w:p>
    <w:p w14:paraId="0B68C6DC" w14:textId="5111EF72" w:rsidR="00F60110" w:rsidRPr="002E0A81" w:rsidRDefault="008258F6" w:rsidP="002E0A8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>Célok:</w:t>
      </w:r>
    </w:p>
    <w:p w14:paraId="2A6A1F6A" w14:textId="4ECEFDAF" w:rsidR="00F60110" w:rsidRPr="003467BD" w:rsidRDefault="00F60110" w:rsidP="008258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>anyanyelvi kommunikáció fejlesztése</w:t>
      </w:r>
    </w:p>
    <w:p w14:paraId="75E712C7" w14:textId="250953CB" w:rsidR="00F60110" w:rsidRDefault="00F60110" w:rsidP="008258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>pontos munkavégzés fontossága</w:t>
      </w:r>
    </w:p>
    <w:p w14:paraId="66715C8F" w14:textId="507A5E94" w:rsidR="002E0A81" w:rsidRPr="002E0A81" w:rsidRDefault="002E0A81" w:rsidP="002E0A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gyümölcsök szerepe az emberek életében</w:t>
      </w:r>
    </w:p>
    <w:p w14:paraId="73808994" w14:textId="1BE6BA79" w:rsidR="002E0A81" w:rsidRDefault="002E0A81" w:rsidP="008258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egészséges táplálkozás</w:t>
      </w:r>
    </w:p>
    <w:p w14:paraId="7D8C7059" w14:textId="41BA47A0" w:rsidR="002E0A81" w:rsidRPr="003467BD" w:rsidRDefault="002E0A81" w:rsidP="008258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illat, íz, látvány kapcsolata</w:t>
      </w:r>
    </w:p>
    <w:p w14:paraId="084A8A14" w14:textId="00B7C4E6" w:rsidR="00F60110" w:rsidRPr="003467BD" w:rsidRDefault="00F60110" w:rsidP="00F601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>önálló véleményalkotás</w:t>
      </w:r>
    </w:p>
    <w:p w14:paraId="481665D1" w14:textId="1E4CEEE6" w:rsidR="00F60110" w:rsidRPr="003467BD" w:rsidRDefault="00F60110" w:rsidP="00F601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75BD95" w14:textId="3F801247" w:rsidR="00F60110" w:rsidRPr="003467BD" w:rsidRDefault="00F60110" w:rsidP="00F601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467BD">
        <w:rPr>
          <w:rFonts w:ascii="Times New Roman" w:hAnsi="Times New Roman" w:cs="Times New Roman"/>
          <w:b/>
          <w:sz w:val="26"/>
          <w:szCs w:val="26"/>
        </w:rPr>
        <w:t>A foglalkozás menete:</w:t>
      </w:r>
    </w:p>
    <w:p w14:paraId="2F4A0696" w14:textId="45EB6555" w:rsidR="00F60110" w:rsidRPr="003467BD" w:rsidRDefault="00F60110" w:rsidP="00F601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29B5A99" w14:textId="039A4493" w:rsidR="00F60110" w:rsidRPr="003467BD" w:rsidRDefault="00F60110" w:rsidP="00F601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>Ráhangolódás</w:t>
      </w:r>
    </w:p>
    <w:p w14:paraId="295BA015" w14:textId="2FBE1802" w:rsidR="002E0A81" w:rsidRPr="009831C0" w:rsidRDefault="002E0A81" w:rsidP="009831C0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Előzetesen otthon gyümölcssalátát készítettek</w:t>
      </w:r>
      <w:r w:rsidR="009831C0">
        <w:rPr>
          <w:rFonts w:ascii="Times New Roman" w:hAnsi="Times New Roman" w:cs="Times New Roman"/>
          <w:sz w:val="26"/>
          <w:szCs w:val="26"/>
        </w:rPr>
        <w:t xml:space="preserve"> a gyerekek.</w:t>
      </w:r>
    </w:p>
    <w:p w14:paraId="742ABCF9" w14:textId="54421D1B" w:rsidR="00F60110" w:rsidRDefault="002E0A81" w:rsidP="00F601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Milyen gyümölcsöket használtatok fel?</w:t>
      </w:r>
    </w:p>
    <w:p w14:paraId="076375D8" w14:textId="4EB337FA" w:rsidR="002E0A81" w:rsidRDefault="002E0A81" w:rsidP="00F601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Melyik a kedvenced, miért?</w:t>
      </w:r>
    </w:p>
    <w:p w14:paraId="1FBD9E84" w14:textId="67D5B627" w:rsidR="002E0A81" w:rsidRPr="003467BD" w:rsidRDefault="002E0A81" w:rsidP="00F601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Milyen volt a gyümölcsök íze, illata, színe?</w:t>
      </w:r>
    </w:p>
    <w:p w14:paraId="791D8DD0" w14:textId="6BD264DE" w:rsidR="00F60110" w:rsidRPr="003467BD" w:rsidRDefault="00F60110" w:rsidP="00F6011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01748440" w14:textId="4AF8390D" w:rsidR="00F60110" w:rsidRPr="003467BD" w:rsidRDefault="00F60110" w:rsidP="00F601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>Történet meghallgatása</w:t>
      </w:r>
    </w:p>
    <w:p w14:paraId="1B41D8F1" w14:textId="77777777" w:rsidR="002E0A81" w:rsidRPr="002E0A81" w:rsidRDefault="002E0A81" w:rsidP="002E0A81">
      <w:pPr>
        <w:pStyle w:val="ListParagraph"/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 w:rsidRPr="002E0A81">
        <w:rPr>
          <w:rFonts w:ascii="Times New Roman" w:hAnsi="Times New Roman" w:cs="Times New Roman"/>
          <w:sz w:val="26"/>
          <w:szCs w:val="26"/>
        </w:rPr>
        <w:t>Vörös István: Gyümölcstanár</w:t>
      </w:r>
    </w:p>
    <w:p w14:paraId="4ADAF7A7" w14:textId="45887284" w:rsidR="002E0A81" w:rsidRPr="002E0A81" w:rsidRDefault="002E0A81" w:rsidP="002E0A81">
      <w:pPr>
        <w:pStyle w:val="ListParagraph"/>
        <w:spacing w:after="0" w:line="240" w:lineRule="auto"/>
        <w:ind w:left="1428" w:firstLine="696"/>
        <w:rPr>
          <w:rFonts w:ascii="Times New Roman" w:hAnsi="Times New Roman" w:cs="Times New Roman"/>
          <w:sz w:val="26"/>
          <w:szCs w:val="26"/>
        </w:rPr>
      </w:pPr>
      <w:hyperlink r:id="rId7" w:history="1">
        <w:r w:rsidRPr="002E0A81">
          <w:rPr>
            <w:rStyle w:val="Hyperlink"/>
            <w:rFonts w:ascii="Times New Roman" w:hAnsi="Times New Roman" w:cs="Times New Roman"/>
            <w:sz w:val="26"/>
            <w:szCs w:val="26"/>
          </w:rPr>
          <w:t>https://szitakoto.com/voros-istvan-gyumolcstanar/</w:t>
        </w:r>
      </w:hyperlink>
    </w:p>
    <w:p w14:paraId="1E386D15" w14:textId="2AABE1B7" w:rsidR="009E2201" w:rsidRDefault="00E51053" w:rsidP="00E510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Vajon mi mindenre „tanítanak” bennünket a gyümölcsök?</w:t>
      </w:r>
    </w:p>
    <w:p w14:paraId="1EFEECEB" w14:textId="77777777" w:rsidR="009831C0" w:rsidRPr="00E51053" w:rsidRDefault="009831C0" w:rsidP="009831C0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AEFA3C" w14:textId="79CD3A2A" w:rsidR="009E2201" w:rsidRPr="003467BD" w:rsidRDefault="00673F9F" w:rsidP="00673F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 xml:space="preserve">Kötetlen beszélgetés a </w:t>
      </w:r>
      <w:r w:rsidR="006207F0" w:rsidRPr="003467BD">
        <w:rPr>
          <w:rFonts w:ascii="Times New Roman" w:hAnsi="Times New Roman" w:cs="Times New Roman"/>
          <w:sz w:val="26"/>
          <w:szCs w:val="26"/>
        </w:rPr>
        <w:t>halottakról</w:t>
      </w:r>
    </w:p>
    <w:p w14:paraId="5549242C" w14:textId="78062EC6" w:rsidR="00673F9F" w:rsidRDefault="00E51053" w:rsidP="00E510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Miért fontos gyümölcsöket enni?</w:t>
      </w:r>
    </w:p>
    <w:p w14:paraId="203D4909" w14:textId="402B8174" w:rsidR="00E51053" w:rsidRDefault="00E51053" w:rsidP="00E510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Milyen formájában fogyasztjuk a gyümölcsöket?</w:t>
      </w:r>
    </w:p>
    <w:p w14:paraId="60122591" w14:textId="1277FA34" w:rsidR="00E51053" w:rsidRDefault="00E51053" w:rsidP="00E510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Miért ehetünk minden évszakban?</w:t>
      </w:r>
    </w:p>
    <w:p w14:paraId="1FC66007" w14:textId="77777777" w:rsidR="00D7376A" w:rsidRPr="003467BD" w:rsidRDefault="00D7376A" w:rsidP="00D7376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B7B6F2" w14:textId="67374B19" w:rsidR="00673F9F" w:rsidRPr="003467BD" w:rsidRDefault="00673F9F" w:rsidP="00673F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>Feladat meghatározás</w:t>
      </w:r>
    </w:p>
    <w:p w14:paraId="0C8F4F94" w14:textId="46BC6B04" w:rsidR="00D7376A" w:rsidRPr="00D7376A" w:rsidRDefault="00673F9F" w:rsidP="00D7376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 xml:space="preserve">A mai órán </w:t>
      </w:r>
      <w:r w:rsidR="00D7376A">
        <w:rPr>
          <w:rFonts w:ascii="Times New Roman" w:hAnsi="Times New Roman" w:cs="Times New Roman"/>
          <w:sz w:val="26"/>
          <w:szCs w:val="26"/>
        </w:rPr>
        <w:t>a kedven</w:t>
      </w:r>
      <w:r w:rsidR="00D76522">
        <w:rPr>
          <w:rFonts w:ascii="Times New Roman" w:hAnsi="Times New Roman" w:cs="Times New Roman"/>
          <w:sz w:val="26"/>
          <w:szCs w:val="26"/>
        </w:rPr>
        <w:t>c</w:t>
      </w:r>
      <w:r w:rsidR="00D7376A">
        <w:rPr>
          <w:rFonts w:ascii="Times New Roman" w:hAnsi="Times New Roman" w:cs="Times New Roman"/>
          <w:sz w:val="26"/>
          <w:szCs w:val="26"/>
        </w:rPr>
        <w:t xml:space="preserve"> gyümölcseiteket fogjátok lefesteni fültisztító segítségével</w:t>
      </w:r>
      <w:r w:rsidR="009831C0">
        <w:rPr>
          <w:rFonts w:ascii="Times New Roman" w:hAnsi="Times New Roman" w:cs="Times New Roman"/>
          <w:sz w:val="26"/>
          <w:szCs w:val="26"/>
        </w:rPr>
        <w:t>.</w:t>
      </w:r>
      <w:r w:rsidRPr="00D7376A">
        <w:rPr>
          <w:rFonts w:ascii="Times New Roman" w:hAnsi="Times New Roman" w:cs="Times New Roman"/>
          <w:sz w:val="26"/>
          <w:szCs w:val="26"/>
        </w:rPr>
        <w:t xml:space="preserve">             </w:t>
      </w:r>
      <w:hyperlink r:id="rId8" w:history="1">
        <w:r w:rsidR="00D7376A" w:rsidRPr="00D7376A">
          <w:rPr>
            <w:rStyle w:val="Hyperlink"/>
            <w:rFonts w:ascii="Times New Roman" w:hAnsi="Times New Roman" w:cs="Times New Roman"/>
            <w:sz w:val="26"/>
            <w:szCs w:val="26"/>
          </w:rPr>
          <w:t>https://www.facebook.com/photo?fbid=7003007739724604&amp;set=pcb.4681025935295260</w:t>
        </w:r>
      </w:hyperlink>
    </w:p>
    <w:p w14:paraId="28CD4226" w14:textId="397204F3" w:rsidR="00F924E5" w:rsidRPr="003467BD" w:rsidRDefault="00F924E5" w:rsidP="00F924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>Az eszközök előpakolása, a munkafolyamat megbeszélése</w:t>
      </w:r>
      <w:r w:rsidR="009831C0">
        <w:rPr>
          <w:rFonts w:ascii="Times New Roman" w:hAnsi="Times New Roman" w:cs="Times New Roman"/>
          <w:sz w:val="26"/>
          <w:szCs w:val="26"/>
        </w:rPr>
        <w:t>.</w:t>
      </w:r>
    </w:p>
    <w:p w14:paraId="358B73A1" w14:textId="51114AD0" w:rsidR="00F60110" w:rsidRPr="003467BD" w:rsidRDefault="00F924E5" w:rsidP="00F601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F6FE59B" w14:textId="239AC7F5" w:rsidR="00F924E5" w:rsidRPr="003467BD" w:rsidRDefault="00F924E5" w:rsidP="00F924E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>A kész munkák értékelése</w:t>
      </w:r>
    </w:p>
    <w:p w14:paraId="03F5BAE1" w14:textId="31313F0B" w:rsidR="00F924E5" w:rsidRDefault="00F924E5" w:rsidP="00F924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>Pontos, esztétikus</w:t>
      </w:r>
      <w:r w:rsidR="00D7376A">
        <w:rPr>
          <w:rFonts w:ascii="Times New Roman" w:hAnsi="Times New Roman" w:cs="Times New Roman"/>
          <w:sz w:val="26"/>
          <w:szCs w:val="26"/>
        </w:rPr>
        <w:t>-e</w:t>
      </w:r>
      <w:r w:rsidRPr="003467BD">
        <w:rPr>
          <w:rFonts w:ascii="Times New Roman" w:hAnsi="Times New Roman" w:cs="Times New Roman"/>
          <w:sz w:val="26"/>
          <w:szCs w:val="26"/>
        </w:rPr>
        <w:t xml:space="preserve"> </w:t>
      </w:r>
      <w:r w:rsidR="00D7376A">
        <w:rPr>
          <w:rFonts w:ascii="Times New Roman" w:hAnsi="Times New Roman" w:cs="Times New Roman"/>
          <w:sz w:val="26"/>
          <w:szCs w:val="26"/>
        </w:rPr>
        <w:t>festési technika használata?</w:t>
      </w:r>
    </w:p>
    <w:p w14:paraId="25E01EE5" w14:textId="58C993B5" w:rsidR="00D7376A" w:rsidRPr="003467BD" w:rsidRDefault="00D7376A" w:rsidP="00F924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Megfelelő-e a lap méretéhez a gyümölcs nagysága?</w:t>
      </w:r>
    </w:p>
    <w:p w14:paraId="655D73AD" w14:textId="7B974D01" w:rsidR="00B43520" w:rsidRPr="003467BD" w:rsidRDefault="00B43520" w:rsidP="00F924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>Miért tetszik?</w:t>
      </w:r>
    </w:p>
    <w:p w14:paraId="2597C89F" w14:textId="69EFD02E" w:rsidR="00F60110" w:rsidRPr="003467BD" w:rsidRDefault="00B43520" w:rsidP="004507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67BD">
        <w:rPr>
          <w:rFonts w:ascii="Times New Roman" w:hAnsi="Times New Roman" w:cs="Times New Roman"/>
          <w:sz w:val="26"/>
          <w:szCs w:val="26"/>
        </w:rPr>
        <w:t>Mit javítanál benne?</w:t>
      </w:r>
    </w:p>
    <w:p w14:paraId="045DB1B4" w14:textId="77777777" w:rsidR="0093062A" w:rsidRDefault="0093062A" w:rsidP="00D7376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81BE22" w14:textId="77777777" w:rsidR="0093062A" w:rsidRDefault="0093062A" w:rsidP="00D7376A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E420F8" w14:textId="77777777" w:rsidR="0093062A" w:rsidRDefault="0093062A" w:rsidP="009306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Tanulói munkák:</w:t>
      </w:r>
    </w:p>
    <w:p w14:paraId="7BE0EAE0" w14:textId="4D0B9853" w:rsidR="0093062A" w:rsidRDefault="0093062A" w:rsidP="009306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008D02" w14:textId="50DF9133" w:rsidR="00FD2BC2" w:rsidRDefault="00FD2BC2" w:rsidP="00FD2BC2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B19121" wp14:editId="704FB020">
            <wp:simplePos x="0" y="0"/>
            <wp:positionH relativeFrom="margin">
              <wp:align>right</wp:align>
            </wp:positionH>
            <wp:positionV relativeFrom="paragraph">
              <wp:posOffset>365760</wp:posOffset>
            </wp:positionV>
            <wp:extent cx="5760720" cy="5301615"/>
            <wp:effectExtent l="0" t="0" r="0" b="0"/>
            <wp:wrapTight wrapText="bothSides">
              <wp:wrapPolygon edited="0">
                <wp:start x="0" y="0"/>
                <wp:lineTo x="0" y="21499"/>
                <wp:lineTo x="21500" y="21499"/>
                <wp:lineTo x="21500" y="0"/>
                <wp:lineTo x="0" y="0"/>
              </wp:wrapPolygon>
            </wp:wrapTight>
            <wp:docPr id="2" name="Kép 2" descr="C:\Users\Horváth Irén\Desktop\FÉNYKÉPEK 2-2026-\Szitakötő 74.szám\DSCN6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rváth Irén\Desktop\FÉNYKÉPEK 2-2026-\Szitakötő 74.szám\DSCN65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" t="3750" r="24614" b="5298"/>
                    <a:stretch/>
                  </pic:blipFill>
                  <pic:spPr bwMode="auto">
                    <a:xfrm>
                      <a:off x="0" y="0"/>
                      <a:ext cx="5760720" cy="530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F0DA3" w14:textId="3204C406" w:rsidR="00F60110" w:rsidRPr="0093062A" w:rsidRDefault="0075005C" w:rsidP="009306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062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F60110" w:rsidRPr="0093062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4B478" w14:textId="77777777" w:rsidR="00FD46A3" w:rsidRDefault="00FD46A3" w:rsidP="0093062A">
      <w:pPr>
        <w:spacing w:after="0" w:line="240" w:lineRule="auto"/>
      </w:pPr>
      <w:r>
        <w:separator/>
      </w:r>
    </w:p>
  </w:endnote>
  <w:endnote w:type="continuationSeparator" w:id="0">
    <w:p w14:paraId="207978AA" w14:textId="77777777" w:rsidR="00FD46A3" w:rsidRDefault="00FD46A3" w:rsidP="0093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196590"/>
      <w:docPartObj>
        <w:docPartGallery w:val="Page Numbers (Bottom of Page)"/>
        <w:docPartUnique/>
      </w:docPartObj>
    </w:sdtPr>
    <w:sdtContent>
      <w:p w14:paraId="59CA584A" w14:textId="222FCA6F" w:rsidR="0093062A" w:rsidRDefault="0093062A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F4DC05F" wp14:editId="6BC54B4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1" name="Szabadkézi sokszö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DA0BEC" w14:textId="02694382" w:rsidR="0093062A" w:rsidRDefault="0093062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D2BC2" w:rsidRPr="00FD2BC2">
                                <w:rPr>
                                  <w:noProof/>
                                  <w:color w:val="808080" w:themeColor="text1" w:themeTint="7F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F4DC05F" id="Szabadkézi sokszög 1" o:spid="_x0000_s1026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38086095,0;11154264,800087;0,2731867;11154264,4663631;38086095,5463717;65017925,4663631;76172189,2731867;65017925,800087" o:connectangles="0,0,0,0,0,0,0,0" textboxrect="3163,3163,18437,18437"/>
                  <v:textbox>
                    <w:txbxContent>
                      <w:p w14:paraId="64DA0BEC" w14:textId="02694382" w:rsidR="0093062A" w:rsidRDefault="0093062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D2BC2" w:rsidRPr="00FD2BC2">
                          <w:rPr>
                            <w:noProof/>
                            <w:color w:val="808080" w:themeColor="text1" w:themeTint="7F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84DC" w14:textId="77777777" w:rsidR="00FD46A3" w:rsidRDefault="00FD46A3" w:rsidP="0093062A">
      <w:pPr>
        <w:spacing w:after="0" w:line="240" w:lineRule="auto"/>
      </w:pPr>
      <w:r>
        <w:separator/>
      </w:r>
    </w:p>
  </w:footnote>
  <w:footnote w:type="continuationSeparator" w:id="0">
    <w:p w14:paraId="674D18EC" w14:textId="77777777" w:rsidR="00FD46A3" w:rsidRDefault="00FD46A3" w:rsidP="00930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2FCC"/>
    <w:multiLevelType w:val="hybridMultilevel"/>
    <w:tmpl w:val="118CA222"/>
    <w:lvl w:ilvl="0" w:tplc="FC92334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6CF83429"/>
    <w:multiLevelType w:val="hybridMultilevel"/>
    <w:tmpl w:val="C44628F8"/>
    <w:lvl w:ilvl="0" w:tplc="690C6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71507">
    <w:abstractNumId w:val="1"/>
  </w:num>
  <w:num w:numId="2" w16cid:durableId="42041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35"/>
    <w:rsid w:val="002E0A81"/>
    <w:rsid w:val="003467BD"/>
    <w:rsid w:val="003D7940"/>
    <w:rsid w:val="004507E9"/>
    <w:rsid w:val="00477F64"/>
    <w:rsid w:val="006207F0"/>
    <w:rsid w:val="00673F9F"/>
    <w:rsid w:val="0075005C"/>
    <w:rsid w:val="008258F6"/>
    <w:rsid w:val="0093062A"/>
    <w:rsid w:val="009831C0"/>
    <w:rsid w:val="009E2201"/>
    <w:rsid w:val="00AC295C"/>
    <w:rsid w:val="00B43520"/>
    <w:rsid w:val="00D62435"/>
    <w:rsid w:val="00D7376A"/>
    <w:rsid w:val="00D76522"/>
    <w:rsid w:val="00DA50DF"/>
    <w:rsid w:val="00E51053"/>
    <w:rsid w:val="00F37F8E"/>
    <w:rsid w:val="00F60110"/>
    <w:rsid w:val="00F924E5"/>
    <w:rsid w:val="00FD2BC2"/>
    <w:rsid w:val="00F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CD04B3"/>
  <w15:chartTrackingRefBased/>
  <w15:docId w15:val="{888925BA-1050-4B64-8A1C-0EF6F712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11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A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0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62A"/>
  </w:style>
  <w:style w:type="paragraph" w:styleId="Footer">
    <w:name w:val="footer"/>
    <w:basedOn w:val="Normal"/>
    <w:link w:val="FooterChar"/>
    <w:uiPriority w:val="99"/>
    <w:unhideWhenUsed/>
    <w:rsid w:val="00930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62A"/>
  </w:style>
  <w:style w:type="paragraph" w:styleId="NormalWeb">
    <w:name w:val="Normal (Web)"/>
    <w:basedOn w:val="Normal"/>
    <w:uiPriority w:val="99"/>
    <w:semiHidden/>
    <w:unhideWhenUsed/>
    <w:rsid w:val="00FD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?fbid=7003007739724604&amp;set=pcb.46810259352952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zitakoto.com/voros-istvan-gyumolcstana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1245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Szántai Ildikó</dc:creator>
  <cp:keywords/>
  <dc:description/>
  <cp:lastModifiedBy>Judit Horgas</cp:lastModifiedBy>
  <cp:revision>2</cp:revision>
  <cp:lastPrinted>2026-05-30T18:33:00Z</cp:lastPrinted>
  <dcterms:created xsi:type="dcterms:W3CDTF">2026-06-01T08:19:00Z</dcterms:created>
  <dcterms:modified xsi:type="dcterms:W3CDTF">2026-06-01T08:19:00Z</dcterms:modified>
</cp:coreProperties>
</file>