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85B" w:rsidRPr="007C085B" w:rsidRDefault="007C085B">
      <w:pPr>
        <w:rPr>
          <w:rFonts w:ascii="Times New Roman" w:hAnsi="Times New Roman" w:cs="Times New Roman"/>
          <w:b/>
          <w:sz w:val="32"/>
          <w:szCs w:val="32"/>
        </w:rPr>
      </w:pPr>
      <w:r w:rsidRPr="007C085B">
        <w:rPr>
          <w:rFonts w:ascii="Times New Roman" w:hAnsi="Times New Roman" w:cs="Times New Roman"/>
          <w:b/>
          <w:sz w:val="32"/>
          <w:szCs w:val="32"/>
        </w:rPr>
        <w:t>Vulkáni titkok</w:t>
      </w:r>
    </w:p>
    <w:p w:rsidR="007C085B" w:rsidRDefault="007C085B" w:rsidP="007C085B"/>
    <w:p w:rsidR="00954B4C" w:rsidRDefault="007C085B" w:rsidP="007C085B">
      <w:pPr>
        <w:rPr>
          <w:rFonts w:ascii="Times New Roman" w:hAnsi="Times New Roman" w:cs="Times New Roman"/>
          <w:sz w:val="32"/>
          <w:szCs w:val="32"/>
        </w:rPr>
      </w:pPr>
      <w:hyperlink r:id="rId4" w:history="1">
        <w:r w:rsidRPr="00AB2D04">
          <w:rPr>
            <w:rStyle w:val="Hiperhivatkozs"/>
            <w:rFonts w:ascii="Times New Roman" w:hAnsi="Times New Roman" w:cs="Times New Roman"/>
            <w:sz w:val="32"/>
            <w:szCs w:val="32"/>
          </w:rPr>
          <w:t>https://learningapps.org/watch?v=pnspya0i226</w:t>
        </w:r>
      </w:hyperlink>
      <w:bookmarkStart w:id="0" w:name="_GoBack"/>
      <w:bookmarkEnd w:id="0"/>
    </w:p>
    <w:p w:rsidR="007C085B" w:rsidRDefault="007C085B" w:rsidP="007C085B">
      <w:pPr>
        <w:rPr>
          <w:rFonts w:ascii="Times New Roman" w:hAnsi="Times New Roman" w:cs="Times New Roman"/>
          <w:sz w:val="32"/>
          <w:szCs w:val="32"/>
        </w:rPr>
      </w:pPr>
    </w:p>
    <w:p w:rsidR="007C085B" w:rsidRDefault="007C085B" w:rsidP="007C085B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1270</wp:posOffset>
            </wp:positionV>
            <wp:extent cx="5760720" cy="3240405"/>
            <wp:effectExtent l="38100" t="38100" r="30480" b="36195"/>
            <wp:wrapTight wrapText="bothSides">
              <wp:wrapPolygon edited="0">
                <wp:start x="-143" y="-254"/>
                <wp:lineTo x="-143" y="21714"/>
                <wp:lineTo x="21643" y="21714"/>
                <wp:lineTo x="21643" y="-254"/>
                <wp:lineTo x="-143" y="-254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ln w="381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085B" w:rsidRPr="007C085B" w:rsidRDefault="007C085B" w:rsidP="007C085B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hu-H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3175</wp:posOffset>
            </wp:positionV>
            <wp:extent cx="5760720" cy="3240405"/>
            <wp:effectExtent l="38100" t="38100" r="30480" b="36195"/>
            <wp:wrapTight wrapText="bothSides">
              <wp:wrapPolygon edited="0">
                <wp:start x="-143" y="-254"/>
                <wp:lineTo x="-143" y="21714"/>
                <wp:lineTo x="21643" y="21714"/>
                <wp:lineTo x="21643" y="-254"/>
                <wp:lineTo x="-143" y="-254"/>
              </wp:wrapPolygon>
            </wp:wrapTight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ln w="381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C085B" w:rsidRPr="007C0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85B"/>
    <w:rsid w:val="001F62C5"/>
    <w:rsid w:val="007C085B"/>
    <w:rsid w:val="0095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D9ADF"/>
  <w15:chartTrackingRefBased/>
  <w15:docId w15:val="{F9B71633-F1D8-4345-83FA-AF6928C10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7C085B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1F62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learningapps.org/watch?v=pnspya0i226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Horváth Irén</dc:creator>
  <cp:keywords/>
  <dc:description/>
  <cp:lastModifiedBy>Horváth Irén</cp:lastModifiedBy>
  <cp:revision>2</cp:revision>
  <dcterms:created xsi:type="dcterms:W3CDTF">2026-11-05T23:11:00Z</dcterms:created>
  <dcterms:modified xsi:type="dcterms:W3CDTF">2026-11-05T23:22:00Z</dcterms:modified>
</cp:coreProperties>
</file>